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0477" w14:textId="77777777" w:rsidR="00A12B32" w:rsidRPr="00F4256C" w:rsidRDefault="00A12B32">
      <w:pPr>
        <w:jc w:val="center"/>
        <w:rPr>
          <w:rFonts w:asciiTheme="minorEastAsia" w:hAnsiTheme="minorEastAsia"/>
          <w:b/>
          <w:kern w:val="0"/>
          <w:sz w:val="28"/>
        </w:rPr>
      </w:pPr>
      <w:r w:rsidRPr="00F4256C">
        <w:rPr>
          <w:rFonts w:asciiTheme="minorEastAsia" w:hAnsiTheme="minorEastAsia" w:hint="eastAsia"/>
          <w:b/>
          <w:kern w:val="0"/>
          <w:sz w:val="28"/>
        </w:rPr>
        <w:t>いとうせいこう</w:t>
      </w:r>
      <w:r w:rsidRPr="00F4256C">
        <w:rPr>
          <w:rFonts w:asciiTheme="minorEastAsia" w:hAnsiTheme="minorEastAsia" w:hint="eastAsia"/>
          <w:b/>
          <w:color w:val="FF0000"/>
          <w:kern w:val="0"/>
          <w:sz w:val="28"/>
        </w:rPr>
        <w:t>×</w:t>
      </w:r>
      <w:r w:rsidRPr="00F4256C">
        <w:rPr>
          <w:rFonts w:asciiTheme="minorEastAsia" w:hAnsiTheme="minorEastAsia" w:hint="eastAsia"/>
          <w:b/>
          <w:kern w:val="0"/>
          <w:sz w:val="28"/>
        </w:rPr>
        <w:t>奥泉 光</w:t>
      </w:r>
    </w:p>
    <w:p w14:paraId="61D5E986" w14:textId="6C20EEAE" w:rsidR="00A12B32" w:rsidRPr="00F4256C" w:rsidRDefault="00A12B32">
      <w:pPr>
        <w:jc w:val="center"/>
        <w:rPr>
          <w:rFonts w:asciiTheme="minorEastAsia" w:hAnsiTheme="minorEastAsia"/>
          <w:b/>
          <w:sz w:val="28"/>
        </w:rPr>
      </w:pPr>
      <w:r w:rsidRPr="00F4256C">
        <w:rPr>
          <w:rFonts w:asciiTheme="minorEastAsia" w:hAnsiTheme="minorEastAsia" w:hint="eastAsia"/>
          <w:b/>
          <w:sz w:val="28"/>
        </w:rPr>
        <w:t>＜文芸漫談シーズン</w:t>
      </w:r>
      <w:r w:rsidR="00804EDA">
        <w:rPr>
          <w:rFonts w:asciiTheme="minorEastAsia" w:hAnsiTheme="minorEastAsia" w:hint="eastAsia"/>
          <w:b/>
          <w:sz w:val="28"/>
        </w:rPr>
        <w:t>６</w:t>
      </w:r>
      <w:r w:rsidRPr="00F4256C">
        <w:rPr>
          <w:rFonts w:asciiTheme="minorEastAsia" w:hAnsiTheme="minorEastAsia" w:hint="eastAsia"/>
          <w:b/>
          <w:sz w:val="28"/>
        </w:rPr>
        <w:t>＞</w:t>
      </w:r>
    </w:p>
    <w:p w14:paraId="666C9E88" w14:textId="72BBC5E1" w:rsidR="00F0708E" w:rsidRPr="00242A93" w:rsidRDefault="00301290" w:rsidP="00F0708E">
      <w:pPr>
        <w:jc w:val="center"/>
        <w:rPr>
          <w:rFonts w:ascii="ＭＳ 明朝" w:eastAsia="ＭＳ 明朝"/>
          <w:b/>
          <w:sz w:val="36"/>
        </w:rPr>
      </w:pPr>
      <w:r>
        <w:rPr>
          <w:rFonts w:ascii="ＭＳ 明朝" w:eastAsia="ＭＳ 明朝" w:hint="eastAsia"/>
          <w:b/>
          <w:sz w:val="36"/>
        </w:rPr>
        <w:t xml:space="preserve">　</w:t>
      </w:r>
      <w:r w:rsidR="004A539C" w:rsidRPr="004A539C">
        <w:rPr>
          <w:rFonts w:ascii="ＭＳ 明朝" w:eastAsia="ＭＳ 明朝" w:hint="eastAsia"/>
          <w:b/>
          <w:sz w:val="36"/>
        </w:rPr>
        <w:t>大江健三郎『水死』</w:t>
      </w:r>
      <w:r w:rsidR="00804EDA">
        <w:rPr>
          <w:rFonts w:ascii="ＭＳ 明朝" w:eastAsia="ＭＳ 明朝" w:hint="eastAsia"/>
          <w:b/>
          <w:sz w:val="36"/>
        </w:rPr>
        <w:t>を読んでみる</w:t>
      </w:r>
    </w:p>
    <w:p w14:paraId="700ABF70" w14:textId="77777777" w:rsidR="00A12B32" w:rsidRPr="00F4256C" w:rsidRDefault="00A12B32">
      <w:pPr>
        <w:pStyle w:val="2"/>
        <w:pBdr>
          <w:top w:val="dotted" w:sz="6" w:space="1" w:color="auto"/>
          <w:left w:val="dotted" w:sz="6" w:space="4" w:color="auto"/>
          <w:bottom w:val="dotted" w:sz="6" w:space="1" w:color="auto"/>
          <w:right w:val="dotted" w:sz="6" w:space="4" w:color="auto"/>
        </w:pBdr>
        <w:rPr>
          <w:rFonts w:asciiTheme="minorEastAsia" w:eastAsiaTheme="minorEastAsia" w:hAnsiTheme="minorEastAsia"/>
          <w:sz w:val="24"/>
        </w:rPr>
      </w:pPr>
      <w:r w:rsidRPr="00F4256C">
        <w:rPr>
          <w:rFonts w:asciiTheme="minorEastAsia" w:eastAsiaTheme="minorEastAsia" w:hAnsiTheme="minorEastAsia" w:hint="eastAsia"/>
          <w:sz w:val="24"/>
        </w:rPr>
        <w:t>この企画は、いとうせいこうと奥泉光が、小説の面白さを、笑いを取りながら伝えたいと、漫談形式で始めた文学ライブです。</w:t>
      </w:r>
    </w:p>
    <w:p w14:paraId="675F2B70" w14:textId="77777777" w:rsidR="00A12B32" w:rsidRPr="00F4256C" w:rsidRDefault="00A12B32">
      <w:pPr>
        <w:pStyle w:val="31"/>
        <w:pBdr>
          <w:top w:val="dotted" w:sz="6" w:space="1" w:color="auto"/>
          <w:left w:val="dotted" w:sz="6" w:space="4" w:color="auto"/>
          <w:bottom w:val="dotted" w:sz="6" w:space="1" w:color="auto"/>
          <w:right w:val="dotted" w:sz="6" w:space="4" w:color="auto"/>
        </w:pBdr>
        <w:rPr>
          <w:rFonts w:asciiTheme="minorEastAsia" w:eastAsiaTheme="minorEastAsia" w:hAnsiTheme="minorEastAsia"/>
        </w:rPr>
      </w:pPr>
      <w:r w:rsidRPr="00F4256C">
        <w:rPr>
          <w:rFonts w:asciiTheme="minorEastAsia" w:eastAsiaTheme="minorEastAsia" w:hAnsiTheme="minorEastAsia" w:hint="eastAsia"/>
        </w:rPr>
        <w:t>芥川賞作家と稀代の仕掛人が捨て身でおくる、漫談スタイルの超ブンガク実践講座。</w:t>
      </w:r>
    </w:p>
    <w:p w14:paraId="49125C5A" w14:textId="77777777" w:rsidR="00A12B32" w:rsidRPr="00F4256C" w:rsidRDefault="00A12B32">
      <w:pPr>
        <w:pBdr>
          <w:top w:val="dotted" w:sz="6" w:space="1" w:color="auto"/>
          <w:left w:val="dotted" w:sz="6" w:space="4" w:color="auto"/>
          <w:bottom w:val="dotted" w:sz="6" w:space="1" w:color="auto"/>
          <w:right w:val="dotted" w:sz="6" w:space="4" w:color="auto"/>
        </w:pBdr>
        <w:jc w:val="center"/>
        <w:rPr>
          <w:rFonts w:asciiTheme="minorEastAsia" w:hAnsiTheme="minorEastAsia"/>
        </w:rPr>
      </w:pPr>
      <w:r w:rsidRPr="00F4256C">
        <w:rPr>
          <w:rFonts w:asciiTheme="minorEastAsia" w:hAnsiTheme="minorEastAsia" w:hint="eastAsia"/>
          <w:i/>
        </w:rPr>
        <w:t>小説の書き方・読み方がクスクスわかる？かも！</w:t>
      </w:r>
    </w:p>
    <w:p w14:paraId="606DBB6A" w14:textId="77777777" w:rsidR="00354B4B" w:rsidRDefault="00354B4B" w:rsidP="00354B4B">
      <w:pPr>
        <w:jc w:val="center"/>
        <w:rPr>
          <w:rFonts w:asciiTheme="minorEastAsia" w:hAnsiTheme="minorEastAsia"/>
        </w:rPr>
      </w:pPr>
    </w:p>
    <w:p w14:paraId="6CBBBFBA" w14:textId="45FD5033" w:rsidR="00354B4B" w:rsidRDefault="00947340" w:rsidP="00354B4B">
      <w:pPr>
        <w:jc w:val="center"/>
        <w:rPr>
          <w:rFonts w:asciiTheme="minorEastAsia" w:hAnsiTheme="minorEastAsia"/>
        </w:rPr>
      </w:pPr>
      <w:r w:rsidRPr="00947340">
        <w:rPr>
          <w:rFonts w:asciiTheme="minorEastAsia" w:hAnsiTheme="minorEastAsia"/>
          <w:noProof/>
        </w:rPr>
        <w:drawing>
          <wp:inline distT="0" distB="0" distL="0" distR="0" wp14:anchorId="21FA96B0" wp14:editId="4062C645">
            <wp:extent cx="5012311" cy="3237875"/>
            <wp:effectExtent l="0" t="0" r="444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1186" cy="3262988"/>
                    </a:xfrm>
                    <a:prstGeom prst="rect">
                      <a:avLst/>
                    </a:prstGeom>
                  </pic:spPr>
                </pic:pic>
              </a:graphicData>
            </a:graphic>
          </wp:inline>
        </w:drawing>
      </w:r>
    </w:p>
    <w:p w14:paraId="79B723D3" w14:textId="77777777" w:rsidR="00354B4B" w:rsidRDefault="00354B4B" w:rsidP="00354B4B">
      <w:pPr>
        <w:jc w:val="center"/>
        <w:rPr>
          <w:rFonts w:asciiTheme="minorEastAsia" w:hAnsiTheme="minorEastAsia"/>
        </w:rPr>
      </w:pPr>
    </w:p>
    <w:p w14:paraId="7E6477A4" w14:textId="0984B0BE" w:rsidR="00052C25" w:rsidRPr="00A61D98" w:rsidRDefault="004A539C" w:rsidP="00052C25">
      <w:pPr>
        <w:spacing w:line="0" w:lineRule="atLeast"/>
        <w:rPr>
          <w:rFonts w:asciiTheme="minorEastAsia" w:hAnsiTheme="minorEastAsia"/>
        </w:rPr>
      </w:pPr>
      <w:r w:rsidRPr="0008115D">
        <w:rPr>
          <w:rFonts w:asciiTheme="minorEastAsia" w:hAnsiTheme="minorEastAsia" w:hint="eastAsia"/>
        </w:rPr>
        <w:t>2006年5月</w:t>
      </w:r>
      <w:r>
        <w:rPr>
          <w:rFonts w:asciiTheme="minorEastAsia" w:hAnsiTheme="minorEastAsia" w:hint="eastAsia"/>
        </w:rPr>
        <w:t>から年3回のシリーズで始まったこの会は、お客様に支えられながら続いてきました。コロナ禍で2年間は自粛しておりましたが、昨年の4月より再開し、今回はそ</w:t>
      </w:r>
      <w:r w:rsidRPr="00A61D98">
        <w:rPr>
          <w:rFonts w:asciiTheme="minorEastAsia" w:hAnsiTheme="minorEastAsia" w:hint="eastAsia"/>
        </w:rPr>
        <w:t>の</w:t>
      </w:r>
      <w:r>
        <w:rPr>
          <w:rFonts w:asciiTheme="minorEastAsia" w:hAnsiTheme="minorEastAsia"/>
        </w:rPr>
        <w:t>53</w:t>
      </w:r>
      <w:r w:rsidRPr="00A61D98">
        <w:rPr>
          <w:rFonts w:asciiTheme="minorEastAsia" w:hAnsiTheme="minorEastAsia" w:hint="eastAsia"/>
        </w:rPr>
        <w:t>回目</w:t>
      </w:r>
      <w:r>
        <w:rPr>
          <w:rFonts w:asciiTheme="minorEastAsia" w:hAnsiTheme="minorEastAsia" w:hint="eastAsia"/>
        </w:rPr>
        <w:t>です。</w:t>
      </w:r>
      <w:r w:rsidR="00052C25">
        <w:rPr>
          <w:rFonts w:asciiTheme="minorEastAsia" w:hAnsiTheme="minorEastAsia" w:hint="eastAsia"/>
        </w:rPr>
        <w:t>会場は演劇の街・下北沢です。</w:t>
      </w:r>
    </w:p>
    <w:p w14:paraId="7301255A" w14:textId="77777777" w:rsidR="00052C25" w:rsidRDefault="00052C25" w:rsidP="000653EB">
      <w:pPr>
        <w:spacing w:line="0" w:lineRule="atLeast"/>
        <w:rPr>
          <w:rFonts w:asciiTheme="minorEastAsia" w:hAnsiTheme="minorEastAsia"/>
        </w:rPr>
      </w:pPr>
    </w:p>
    <w:p w14:paraId="54228672" w14:textId="3E7393FD" w:rsidR="00DB3A67" w:rsidRDefault="00052C25" w:rsidP="000653EB">
      <w:pPr>
        <w:spacing w:line="0" w:lineRule="atLeast"/>
        <w:rPr>
          <w:rFonts w:asciiTheme="minorEastAsia" w:hAnsiTheme="minorEastAsia"/>
        </w:rPr>
      </w:pPr>
      <w:r w:rsidRPr="00A61D98">
        <w:rPr>
          <w:rFonts w:asciiTheme="minorEastAsia" w:hAnsiTheme="minorEastAsia" w:hint="eastAsia"/>
        </w:rPr>
        <w:t>内容、構成はいたってシンプルで、</w:t>
      </w:r>
      <w:r w:rsidR="000653EB" w:rsidRPr="00A61D98">
        <w:rPr>
          <w:rFonts w:asciiTheme="minorEastAsia" w:hAnsiTheme="minorEastAsia" w:hint="eastAsia"/>
        </w:rPr>
        <w:t>作家・クリエーターとして活躍する“いとうせいこう”と、芥川賞作家であり大学教授の“奥泉光”</w:t>
      </w:r>
      <w:r>
        <w:rPr>
          <w:rFonts w:asciiTheme="minorEastAsia" w:hAnsiTheme="minorEastAsia" w:hint="eastAsia"/>
        </w:rPr>
        <w:t>が</w:t>
      </w:r>
      <w:r w:rsidR="00804EDA">
        <w:rPr>
          <w:rFonts w:asciiTheme="minorEastAsia" w:hAnsiTheme="minorEastAsia" w:hint="eastAsia"/>
        </w:rPr>
        <w:t>、名作と言われる文学作品を笑いを取り入れながら紐解いて行く漫談</w:t>
      </w:r>
      <w:r>
        <w:rPr>
          <w:rFonts w:asciiTheme="minorEastAsia" w:hAnsiTheme="minorEastAsia" w:hint="eastAsia"/>
        </w:rPr>
        <w:t>形式</w:t>
      </w:r>
      <w:r w:rsidR="00804EDA">
        <w:rPr>
          <w:rFonts w:asciiTheme="minorEastAsia" w:hAnsiTheme="minorEastAsia" w:hint="eastAsia"/>
        </w:rPr>
        <w:t>の</w:t>
      </w:r>
      <w:r w:rsidR="00DB3A67">
        <w:rPr>
          <w:rFonts w:asciiTheme="minorEastAsia" w:hAnsiTheme="minorEastAsia" w:hint="eastAsia"/>
        </w:rPr>
        <w:t>トークショー（</w:t>
      </w:r>
      <w:r w:rsidR="00DB3A67" w:rsidRPr="00A61D98">
        <w:rPr>
          <w:rFonts w:asciiTheme="minorEastAsia" w:hAnsiTheme="minorEastAsia" w:hint="eastAsia"/>
        </w:rPr>
        <w:t>文芸漫談</w:t>
      </w:r>
      <w:r w:rsidR="00DB3A67">
        <w:rPr>
          <w:rFonts w:asciiTheme="minorEastAsia" w:hAnsiTheme="minorEastAsia" w:hint="eastAsia"/>
        </w:rPr>
        <w:t>）です。</w:t>
      </w:r>
    </w:p>
    <w:p w14:paraId="49F32A53" w14:textId="77777777" w:rsidR="003E6903" w:rsidRPr="00A61D98" w:rsidRDefault="003E6903" w:rsidP="003E6903">
      <w:pPr>
        <w:spacing w:line="0" w:lineRule="atLeast"/>
        <w:rPr>
          <w:rFonts w:asciiTheme="minorEastAsia" w:hAnsiTheme="minorEastAsia"/>
        </w:rPr>
      </w:pPr>
      <w:r w:rsidRPr="00A61D98">
        <w:rPr>
          <w:rFonts w:asciiTheme="minorEastAsia" w:hAnsiTheme="minorEastAsia" w:hint="eastAsia"/>
        </w:rPr>
        <w:t>同類のトークショーのように、作品への理解を与えることにこそ違いはないのですが、そこに、博学がユーモアをまとったような二人の『笑い』が入ることにより、お客さまの興味をより深いところまで誘い、“豊かな文学”になるのでは、との試みです。</w:t>
      </w:r>
    </w:p>
    <w:p w14:paraId="10AB9510" w14:textId="77777777" w:rsidR="003E6903" w:rsidRDefault="003E6903" w:rsidP="00301290">
      <w:pPr>
        <w:spacing w:line="0" w:lineRule="atLeast"/>
        <w:jc w:val="left"/>
        <w:rPr>
          <w:rFonts w:asciiTheme="minorEastAsia" w:hAnsiTheme="minorEastAsia"/>
        </w:rPr>
      </w:pPr>
    </w:p>
    <w:p w14:paraId="65B996DF" w14:textId="77777777" w:rsidR="004A539C" w:rsidRPr="004A539C" w:rsidRDefault="003E6903" w:rsidP="004A539C">
      <w:pPr>
        <w:spacing w:line="0" w:lineRule="atLeast"/>
        <w:rPr>
          <w:rFonts w:ascii="ＭＳ 明朝" w:eastAsia="ＭＳ 明朝" w:hAnsi="ＭＳ 明朝"/>
        </w:rPr>
      </w:pPr>
      <w:r w:rsidRPr="00AD397F">
        <w:rPr>
          <w:rFonts w:ascii="ＭＳ 明朝" w:eastAsia="ＭＳ 明朝" w:hAnsi="ＭＳ 明朝" w:hint="eastAsia"/>
        </w:rPr>
        <w:t>今回の「</w:t>
      </w:r>
      <w:r w:rsidR="004A539C">
        <w:rPr>
          <w:rFonts w:ascii="ＭＳ 明朝" w:eastAsia="ＭＳ 明朝" w:hAnsi="ＭＳ 明朝" w:hint="eastAsia"/>
        </w:rPr>
        <w:t>水死</w:t>
      </w:r>
      <w:r w:rsidRPr="00AD397F">
        <w:rPr>
          <w:rFonts w:ascii="ＭＳ 明朝" w:eastAsia="ＭＳ 明朝" w:hAnsi="ＭＳ 明朝" w:hint="eastAsia"/>
        </w:rPr>
        <w:t>」は、</w:t>
      </w:r>
      <w:r w:rsidR="004A539C" w:rsidRPr="004A539C">
        <w:rPr>
          <w:rFonts w:ascii="ＭＳ 明朝" w:eastAsia="ＭＳ 明朝" w:hAnsi="ＭＳ 明朝" w:hint="eastAsia"/>
        </w:rPr>
        <w:t>ノーベル賞作家が生涯をかけて模索してきた「父の水死」という主題をめぐる小説。終戦の夏、父はなぜ洪水の川に船出したのか？母の死後10年を経て、父の資料が詰め込まれている「赤革のトランク」が遺言によって引き渡されるのを機に、生涯の主題だった「水死小説」に取り組む作家・長江古義人（ちょうこうこぎと）。</w:t>
      </w:r>
    </w:p>
    <w:p w14:paraId="78AAD290" w14:textId="6A644627" w:rsidR="00B05985" w:rsidRDefault="004A539C" w:rsidP="004A539C">
      <w:pPr>
        <w:spacing w:line="0" w:lineRule="atLeast"/>
      </w:pPr>
      <w:r w:rsidRPr="004A539C">
        <w:rPr>
          <w:rFonts w:ascii="ＭＳ 明朝" w:eastAsia="ＭＳ 明朝" w:hAnsi="ＭＳ 明朝" w:hint="eastAsia"/>
        </w:rPr>
        <w:t>そこに彼の作品を演劇化してきた劇団「穴居人（ザ・ケイヴ・マン）」の女優ウナイコが現れて協同作業を申し入れる</w:t>
      </w:r>
      <w:r>
        <w:rPr>
          <w:rFonts w:ascii="ＭＳ 明朝" w:eastAsia="ＭＳ 明朝" w:hAnsi="ＭＳ 明朝" w:hint="eastAsia"/>
        </w:rPr>
        <w:t>・・・・・</w:t>
      </w:r>
      <w:r w:rsidRPr="004A539C">
        <w:rPr>
          <w:rFonts w:ascii="ＭＳ 明朝" w:eastAsia="ＭＳ 明朝" w:hAnsi="ＭＳ 明朝" w:hint="eastAsia"/>
        </w:rPr>
        <w:t>。</w:t>
      </w:r>
    </w:p>
    <w:p w14:paraId="08515019" w14:textId="47E35E70" w:rsidR="004F50ED" w:rsidRDefault="00BC40B8" w:rsidP="004641BA">
      <w:pPr>
        <w:spacing w:line="0" w:lineRule="atLeast"/>
      </w:pPr>
      <w:r w:rsidRPr="00BC40B8">
        <w:rPr>
          <w:rFonts w:hint="eastAsia"/>
        </w:rPr>
        <w:t>何だ、それなら知っているよ！と、言われる方も、二人の手にかかると、こんな読み方もあったのかと納得いただけるものと思いますよ！</w:t>
      </w:r>
    </w:p>
    <w:p w14:paraId="682E7B02" w14:textId="0E02E2BD" w:rsidR="002214B0" w:rsidRDefault="002214B0">
      <w:pPr>
        <w:spacing w:line="0" w:lineRule="atLeast"/>
        <w:jc w:val="left"/>
        <w:rPr>
          <w:rFonts w:asciiTheme="minorEastAsia" w:hAnsiTheme="minorEastAsia"/>
          <w:spacing w:val="360"/>
          <w:kern w:val="0"/>
        </w:rPr>
      </w:pPr>
    </w:p>
    <w:p w14:paraId="1FC115A6" w14:textId="77777777" w:rsidR="00052C25" w:rsidRPr="00BC40B8" w:rsidRDefault="00052C25">
      <w:pPr>
        <w:spacing w:line="0" w:lineRule="atLeast"/>
        <w:jc w:val="left"/>
        <w:rPr>
          <w:rFonts w:asciiTheme="minorEastAsia" w:hAnsiTheme="minorEastAsia"/>
          <w:spacing w:val="360"/>
          <w:kern w:val="0"/>
        </w:rPr>
      </w:pPr>
    </w:p>
    <w:p w14:paraId="7E16E6BC" w14:textId="761D0348" w:rsidR="00A12B32" w:rsidRPr="00F4256C" w:rsidRDefault="00A12B32">
      <w:pPr>
        <w:spacing w:line="0" w:lineRule="atLeast"/>
        <w:jc w:val="left"/>
        <w:rPr>
          <w:rFonts w:asciiTheme="minorEastAsia" w:hAnsiTheme="minorEastAsia"/>
        </w:rPr>
      </w:pPr>
      <w:r w:rsidRPr="00BC40B8">
        <w:rPr>
          <w:rFonts w:asciiTheme="minorEastAsia" w:hAnsiTheme="minorEastAsia" w:hint="eastAsia"/>
          <w:spacing w:val="360"/>
          <w:kern w:val="0"/>
          <w:fitText w:val="1200" w:id="1663209728"/>
        </w:rPr>
        <w:t>出</w:t>
      </w:r>
      <w:r w:rsidRPr="00BC40B8">
        <w:rPr>
          <w:rFonts w:asciiTheme="minorEastAsia" w:hAnsiTheme="minorEastAsia" w:hint="eastAsia"/>
          <w:kern w:val="0"/>
          <w:fitText w:val="1200" w:id="1663209728"/>
        </w:rPr>
        <w:t>演</w:t>
      </w:r>
      <w:r w:rsidRPr="00F4256C">
        <w:rPr>
          <w:rFonts w:asciiTheme="minorEastAsia" w:hAnsiTheme="minorEastAsia" w:hint="eastAsia"/>
          <w:kern w:val="0"/>
        </w:rPr>
        <w:t>■</w:t>
      </w:r>
      <w:r w:rsidRPr="00F4256C">
        <w:rPr>
          <w:rFonts w:asciiTheme="minorEastAsia" w:hAnsiTheme="minorEastAsia" w:hint="eastAsia"/>
          <w:b/>
          <w:kern w:val="0"/>
        </w:rPr>
        <w:t>いとうせいこう</w:t>
      </w:r>
      <w:r w:rsidR="009D77F7">
        <w:rPr>
          <w:rFonts w:asciiTheme="minorEastAsia" w:hAnsiTheme="minorEastAsia" w:hint="eastAsia"/>
          <w:b/>
          <w:kern w:val="0"/>
        </w:rPr>
        <w:t>／</w:t>
      </w:r>
      <w:r w:rsidRPr="00F4256C">
        <w:rPr>
          <w:rFonts w:asciiTheme="minorEastAsia" w:hAnsiTheme="minorEastAsia" w:hint="eastAsia"/>
          <w:b/>
          <w:kern w:val="0"/>
        </w:rPr>
        <w:t>奥泉 光</w:t>
      </w:r>
    </w:p>
    <w:p w14:paraId="4F9EC6F0" w14:textId="566D1AEE" w:rsidR="00A12B32" w:rsidRPr="00F4256C" w:rsidRDefault="00A12B32">
      <w:pPr>
        <w:spacing w:line="0" w:lineRule="atLeast"/>
        <w:rPr>
          <w:rFonts w:asciiTheme="minorEastAsia" w:hAnsiTheme="minorEastAsia"/>
          <w:sz w:val="32"/>
        </w:rPr>
      </w:pPr>
      <w:r w:rsidRPr="00F158F2">
        <w:rPr>
          <w:rFonts w:asciiTheme="minorEastAsia" w:hAnsiTheme="minorEastAsia" w:hint="eastAsia"/>
          <w:spacing w:val="360"/>
          <w:kern w:val="0"/>
          <w:fitText w:val="1200" w:id="-1541092096"/>
        </w:rPr>
        <w:t>日</w:t>
      </w:r>
      <w:r w:rsidRPr="00F158F2">
        <w:rPr>
          <w:rFonts w:asciiTheme="minorEastAsia" w:hAnsiTheme="minorEastAsia" w:hint="eastAsia"/>
          <w:kern w:val="0"/>
          <w:fitText w:val="1200" w:id="-1541092096"/>
        </w:rPr>
        <w:t>時</w:t>
      </w:r>
      <w:r w:rsidRPr="00F4256C">
        <w:rPr>
          <w:rFonts w:asciiTheme="minorEastAsia" w:hAnsiTheme="minorEastAsia" w:hint="eastAsia"/>
        </w:rPr>
        <w:t>■</w:t>
      </w:r>
      <w:r w:rsidRPr="00F4256C">
        <w:rPr>
          <w:rFonts w:asciiTheme="minorEastAsia" w:hAnsiTheme="minorEastAsia" w:hint="eastAsia"/>
          <w:b/>
          <w:sz w:val="32"/>
        </w:rPr>
        <w:t>20</w:t>
      </w:r>
      <w:r w:rsidR="002214B0">
        <w:rPr>
          <w:rFonts w:asciiTheme="minorEastAsia" w:hAnsiTheme="minorEastAsia"/>
          <w:b/>
          <w:sz w:val="32"/>
        </w:rPr>
        <w:t>2</w:t>
      </w:r>
      <w:r w:rsidR="00DD0DFC">
        <w:rPr>
          <w:rFonts w:asciiTheme="minorEastAsia" w:hAnsiTheme="minorEastAsia"/>
          <w:b/>
          <w:sz w:val="32"/>
        </w:rPr>
        <w:t>3</w:t>
      </w:r>
      <w:r w:rsidRPr="00F4256C">
        <w:rPr>
          <w:rFonts w:asciiTheme="minorEastAsia" w:hAnsiTheme="minorEastAsia" w:hint="eastAsia"/>
          <w:b/>
          <w:sz w:val="32"/>
        </w:rPr>
        <w:t>年</w:t>
      </w:r>
      <w:r w:rsidR="00301867">
        <w:rPr>
          <w:rFonts w:asciiTheme="minorEastAsia" w:hAnsiTheme="minorEastAsia"/>
          <w:b/>
          <w:sz w:val="32"/>
        </w:rPr>
        <w:t>11</w:t>
      </w:r>
      <w:r w:rsidRPr="00F4256C">
        <w:rPr>
          <w:rFonts w:asciiTheme="minorEastAsia" w:hAnsiTheme="minorEastAsia" w:hint="eastAsia"/>
          <w:b/>
          <w:sz w:val="32"/>
        </w:rPr>
        <w:t>月</w:t>
      </w:r>
      <w:r w:rsidR="00DD0DFC">
        <w:rPr>
          <w:rFonts w:asciiTheme="minorEastAsia" w:hAnsiTheme="minorEastAsia"/>
          <w:b/>
          <w:sz w:val="32"/>
        </w:rPr>
        <w:t>24</w:t>
      </w:r>
      <w:r w:rsidRPr="00F4256C">
        <w:rPr>
          <w:rFonts w:asciiTheme="minorEastAsia" w:hAnsiTheme="minorEastAsia" w:hint="eastAsia"/>
          <w:b/>
          <w:sz w:val="32"/>
        </w:rPr>
        <w:t>日（</w:t>
      </w:r>
      <w:r w:rsidR="00DD0DFC">
        <w:rPr>
          <w:rFonts w:asciiTheme="minorEastAsia" w:hAnsiTheme="minorEastAsia" w:hint="eastAsia"/>
          <w:b/>
          <w:sz w:val="32"/>
        </w:rPr>
        <w:t>金</w:t>
      </w:r>
      <w:r w:rsidRPr="00F4256C">
        <w:rPr>
          <w:rFonts w:asciiTheme="minorEastAsia" w:hAnsiTheme="minorEastAsia" w:hint="eastAsia"/>
          <w:b/>
          <w:sz w:val="32"/>
        </w:rPr>
        <w:t>）1</w:t>
      </w:r>
      <w:r w:rsidR="00242A93">
        <w:rPr>
          <w:rFonts w:asciiTheme="minorEastAsia" w:hAnsiTheme="minorEastAsia" w:hint="eastAsia"/>
          <w:b/>
          <w:sz w:val="32"/>
        </w:rPr>
        <w:t>9</w:t>
      </w:r>
      <w:r w:rsidRPr="00F4256C">
        <w:rPr>
          <w:rFonts w:asciiTheme="minorEastAsia" w:hAnsiTheme="minorEastAsia" w:hint="eastAsia"/>
          <w:b/>
          <w:sz w:val="32"/>
        </w:rPr>
        <w:t>：</w:t>
      </w:r>
      <w:r w:rsidR="00242A93">
        <w:rPr>
          <w:rFonts w:asciiTheme="minorEastAsia" w:hAnsiTheme="minorEastAsia" w:hint="eastAsia"/>
          <w:b/>
          <w:sz w:val="32"/>
        </w:rPr>
        <w:t>0</w:t>
      </w:r>
      <w:r w:rsidRPr="00F4256C">
        <w:rPr>
          <w:rFonts w:asciiTheme="minorEastAsia" w:hAnsiTheme="minorEastAsia" w:hint="eastAsia"/>
          <w:b/>
          <w:sz w:val="32"/>
        </w:rPr>
        <w:t>0開場／1</w:t>
      </w:r>
      <w:r w:rsidR="00242A93">
        <w:rPr>
          <w:rFonts w:asciiTheme="minorEastAsia" w:hAnsiTheme="minorEastAsia" w:hint="eastAsia"/>
          <w:b/>
          <w:sz w:val="32"/>
        </w:rPr>
        <w:t>9</w:t>
      </w:r>
      <w:r w:rsidRPr="00F4256C">
        <w:rPr>
          <w:rFonts w:asciiTheme="minorEastAsia" w:hAnsiTheme="minorEastAsia" w:hint="eastAsia"/>
          <w:b/>
          <w:sz w:val="32"/>
        </w:rPr>
        <w:t>：</w:t>
      </w:r>
      <w:r w:rsidR="00242A93">
        <w:rPr>
          <w:rFonts w:asciiTheme="minorEastAsia" w:hAnsiTheme="minorEastAsia" w:hint="eastAsia"/>
          <w:b/>
          <w:sz w:val="32"/>
        </w:rPr>
        <w:t>3</w:t>
      </w:r>
      <w:r w:rsidRPr="00F4256C">
        <w:rPr>
          <w:rFonts w:asciiTheme="minorEastAsia" w:hAnsiTheme="minorEastAsia" w:hint="eastAsia"/>
          <w:b/>
          <w:sz w:val="32"/>
        </w:rPr>
        <w:t>0開演</w:t>
      </w:r>
    </w:p>
    <w:p w14:paraId="1942BCC8" w14:textId="73C3CF82" w:rsidR="00AD397F" w:rsidRPr="00B05985" w:rsidRDefault="00AD397F" w:rsidP="00AD397F">
      <w:pPr>
        <w:spacing w:line="0" w:lineRule="atLeast"/>
        <w:rPr>
          <w:rFonts w:asciiTheme="minorEastAsia" w:hAnsiTheme="minorEastAsia"/>
        </w:rPr>
      </w:pPr>
      <w:r w:rsidRPr="00B05985">
        <w:rPr>
          <w:rFonts w:asciiTheme="minorEastAsia" w:hAnsiTheme="minorEastAsia" w:hint="eastAsia"/>
          <w:spacing w:val="360"/>
          <w:kern w:val="0"/>
          <w:fitText w:val="1200" w:id="478896896"/>
        </w:rPr>
        <w:t>料</w:t>
      </w:r>
      <w:r w:rsidRPr="00B05985">
        <w:rPr>
          <w:rFonts w:asciiTheme="minorEastAsia" w:hAnsiTheme="minorEastAsia" w:hint="eastAsia"/>
          <w:kern w:val="0"/>
          <w:fitText w:val="1200" w:id="478896896"/>
        </w:rPr>
        <w:t>金</w:t>
      </w:r>
      <w:r w:rsidRPr="00B05985">
        <w:rPr>
          <w:rFonts w:asciiTheme="minorEastAsia" w:hAnsiTheme="minorEastAsia" w:hint="eastAsia"/>
        </w:rPr>
        <w:t>■</w:t>
      </w:r>
      <w:r w:rsidR="00B05985" w:rsidRPr="00B05985">
        <w:rPr>
          <w:rFonts w:asciiTheme="minorEastAsia" w:hAnsiTheme="minorEastAsia" w:hint="eastAsia"/>
          <w:color w:val="FF0000"/>
        </w:rPr>
        <w:t>全席指定席</w:t>
      </w:r>
      <w:r w:rsidR="00B05985" w:rsidRPr="00B05985">
        <w:rPr>
          <w:rFonts w:asciiTheme="minorEastAsia" w:hAnsiTheme="minorEastAsia" w:hint="eastAsia"/>
        </w:rPr>
        <w:t xml:space="preserve">　</w:t>
      </w:r>
      <w:r w:rsidR="00052C25">
        <w:rPr>
          <w:rFonts w:asciiTheme="minorEastAsia" w:hAnsiTheme="minorEastAsia" w:hint="eastAsia"/>
        </w:rPr>
        <w:t>予約・</w:t>
      </w:r>
      <w:r w:rsidR="00052C25" w:rsidRPr="00B05985">
        <w:rPr>
          <w:rFonts w:asciiTheme="minorEastAsia" w:hAnsiTheme="minorEastAsia" w:hint="eastAsia"/>
        </w:rPr>
        <w:t>当日</w:t>
      </w:r>
      <w:r w:rsidR="00052C25">
        <w:rPr>
          <w:rFonts w:asciiTheme="minorEastAsia" w:hAnsiTheme="minorEastAsia" w:hint="eastAsia"/>
        </w:rPr>
        <w:t xml:space="preserve">共　</w:t>
      </w:r>
      <w:r w:rsidR="00B05985" w:rsidRPr="00B05985">
        <w:rPr>
          <w:rFonts w:asciiTheme="minorEastAsia" w:hAnsiTheme="minorEastAsia" w:cs="Apple Color Emoji" w:hint="eastAsia"/>
        </w:rPr>
        <w:t>☆</w:t>
      </w:r>
      <w:r w:rsidR="00DD0DFC">
        <w:rPr>
          <w:rFonts w:asciiTheme="minorEastAsia" w:hAnsiTheme="minorEastAsia"/>
        </w:rPr>
        <w:t>3</w:t>
      </w:r>
      <w:r w:rsidRPr="00B05985">
        <w:rPr>
          <w:rFonts w:asciiTheme="minorEastAsia" w:hAnsiTheme="minorEastAsia" w:hint="eastAsia"/>
        </w:rPr>
        <w:t>,</w:t>
      </w:r>
      <w:r w:rsidR="00DD0DFC">
        <w:rPr>
          <w:rFonts w:asciiTheme="minorEastAsia" w:hAnsiTheme="minorEastAsia"/>
        </w:rPr>
        <w:t>0</w:t>
      </w:r>
      <w:r w:rsidRPr="00B05985">
        <w:rPr>
          <w:rFonts w:asciiTheme="minorEastAsia" w:hAnsiTheme="minorEastAsia" w:hint="eastAsia"/>
        </w:rPr>
        <w:t>00円</w:t>
      </w:r>
    </w:p>
    <w:p w14:paraId="30510519" w14:textId="35959C27" w:rsidR="009C3DA5" w:rsidRPr="006B4830" w:rsidRDefault="009C3DA5" w:rsidP="009C3DA5">
      <w:pPr>
        <w:spacing w:line="0" w:lineRule="atLeast"/>
        <w:rPr>
          <w:rFonts w:ascii="ＭＳ 明朝" w:eastAsia="ＭＳ 明朝" w:hAnsi="ＭＳ 明朝"/>
        </w:rPr>
      </w:pPr>
      <w:r w:rsidRPr="006B4830">
        <w:rPr>
          <w:rFonts w:ascii="ＭＳ 明朝" w:eastAsia="ＭＳ 明朝" w:hint="eastAsia"/>
          <w:spacing w:val="360"/>
          <w:kern w:val="0"/>
          <w:fitText w:val="1200" w:id="1205160448"/>
        </w:rPr>
        <w:t>会</w:t>
      </w:r>
      <w:r w:rsidRPr="006B4830">
        <w:rPr>
          <w:rFonts w:ascii="ＭＳ 明朝" w:eastAsia="ＭＳ 明朝" w:hint="eastAsia"/>
          <w:kern w:val="0"/>
          <w:fitText w:val="1200" w:id="1205160448"/>
        </w:rPr>
        <w:t>場</w:t>
      </w:r>
      <w:r>
        <w:rPr>
          <w:rFonts w:ascii="ＭＳ 明朝" w:eastAsia="ＭＳ 明朝" w:hint="eastAsia"/>
        </w:rPr>
        <w:t>■</w:t>
      </w:r>
      <w:r w:rsidR="00B05985">
        <w:rPr>
          <w:rFonts w:ascii="ＭＳ 明朝" w:eastAsia="ＭＳ 明朝" w:hint="eastAsia"/>
        </w:rPr>
        <w:t>北沢タウンホール</w:t>
      </w:r>
      <w:r w:rsidR="00F0708E" w:rsidRPr="006B4830">
        <w:rPr>
          <w:rFonts w:ascii="ＭＳ 明朝" w:eastAsia="ＭＳ 明朝" w:hint="eastAsia"/>
        </w:rPr>
        <w:t xml:space="preserve">（☎ </w:t>
      </w:r>
      <w:r w:rsidR="00B05985" w:rsidRPr="00B05985">
        <w:rPr>
          <w:rFonts w:ascii="ＭＳ 明朝" w:eastAsia="ＭＳ 明朝" w:hAnsi="ＭＳ 明朝"/>
        </w:rPr>
        <w:t>03-5478-8006</w:t>
      </w:r>
      <w:r w:rsidR="00F0708E" w:rsidRPr="006B4830">
        <w:rPr>
          <w:rFonts w:ascii="ＭＳ 明朝" w:eastAsia="ＭＳ 明朝" w:hint="eastAsia"/>
        </w:rPr>
        <w:t>）</w:t>
      </w:r>
      <w:r w:rsidR="00B05985" w:rsidRPr="00B05985">
        <w:rPr>
          <w:rFonts w:ascii="ＭＳ 明朝" w:eastAsia="ＭＳ 明朝" w:hAnsi="ＭＳ 明朝" w:hint="eastAsia"/>
        </w:rPr>
        <w:t>世田谷区北沢2-8-18</w:t>
      </w:r>
    </w:p>
    <w:p w14:paraId="2F3D4BA7" w14:textId="33619348" w:rsidR="009C3DA5" w:rsidRPr="006B4830" w:rsidRDefault="009C3DA5" w:rsidP="00301290">
      <w:pPr>
        <w:spacing w:line="0" w:lineRule="atLeast"/>
        <w:rPr>
          <w:rFonts w:asciiTheme="minorEastAsia" w:hAnsiTheme="minorEastAsia"/>
        </w:rPr>
      </w:pPr>
      <w:r w:rsidRPr="006B4830">
        <w:rPr>
          <w:rFonts w:ascii="ＭＳ 明朝" w:eastAsia="ＭＳ 明朝" w:hAnsi="ＭＳ 明朝" w:hint="eastAsia"/>
        </w:rPr>
        <w:t xml:space="preserve">　　　　　　</w:t>
      </w:r>
      <w:r w:rsidR="00B05985">
        <w:rPr>
          <w:rFonts w:ascii="ＭＳ 明朝" w:eastAsia="ＭＳ 明朝" w:hAnsi="ＭＳ 明朝" w:hint="eastAsia"/>
        </w:rPr>
        <w:t>小田急線、京王井の頭線「下北沢駅」東口</w:t>
      </w:r>
      <w:r w:rsidR="00CF605B" w:rsidRPr="00CF605B">
        <w:rPr>
          <w:rFonts w:ascii="ＭＳ 明朝" w:eastAsia="ＭＳ 明朝" w:hAnsi="ＭＳ 明朝" w:hint="eastAsia"/>
        </w:rPr>
        <w:t>（中央口）</w:t>
      </w:r>
      <w:r w:rsidR="00301290" w:rsidRPr="00301290">
        <w:rPr>
          <w:rFonts w:asciiTheme="minorEastAsia" w:hAnsiTheme="minorEastAsia" w:hint="eastAsia"/>
        </w:rPr>
        <w:t>より徒歩5分</w:t>
      </w:r>
    </w:p>
    <w:p w14:paraId="5D8C08A7" w14:textId="77777777" w:rsidR="006B4830" w:rsidRPr="006B4830" w:rsidRDefault="006B4830" w:rsidP="006B4830">
      <w:pPr>
        <w:spacing w:line="0" w:lineRule="atLeast"/>
        <w:rPr>
          <w:rFonts w:ascii="ＭＳ 明朝" w:eastAsia="ＭＳ 明朝" w:hAnsi="ＭＳ 明朝"/>
        </w:rPr>
      </w:pPr>
      <w:r w:rsidRPr="006B4830">
        <w:rPr>
          <w:rFonts w:ascii="ＭＳ 明朝" w:eastAsia="ＭＳ 明朝" w:hAnsi="ＭＳ 明朝" w:hint="eastAsia"/>
        </w:rPr>
        <w:t>ﾁｹｯﾄ問合せ■Ｋ・企画　（</w:t>
      </w:r>
      <w:r w:rsidRPr="006B4830">
        <w:rPr>
          <w:rFonts w:ascii="ＭＳ 明朝" w:eastAsia="ＭＳ 明朝" w:hAnsi="ＭＳ 明朝"/>
        </w:rPr>
        <w:t>TEL</w:t>
      </w:r>
      <w:r w:rsidRPr="006B4830">
        <w:rPr>
          <w:rFonts w:ascii="ＭＳ 明朝" w:eastAsia="ＭＳ 明朝" w:hAnsi="ＭＳ 明朝" w:hint="eastAsia"/>
        </w:rPr>
        <w:t>＆FAX 03-3419-6318）</w:t>
      </w:r>
    </w:p>
    <w:p w14:paraId="6034D757" w14:textId="683BCE6B" w:rsidR="006B4830" w:rsidRDefault="006B4830" w:rsidP="006B4830">
      <w:pPr>
        <w:spacing w:line="0" w:lineRule="atLeast"/>
        <w:rPr>
          <w:rFonts w:ascii="ＭＳ 明朝" w:eastAsia="ＭＳ 明朝" w:hAnsi="ＭＳ 明朝"/>
        </w:rPr>
      </w:pPr>
      <w:r w:rsidRPr="006B4830">
        <w:rPr>
          <w:rFonts w:ascii="ＭＳ 明朝" w:eastAsia="ＭＳ 明朝" w:hAnsi="ＭＳ 明朝" w:hint="eastAsia"/>
        </w:rPr>
        <w:t xml:space="preserve">　　　　　　　HP &lt;</w:t>
      </w:r>
      <w:r w:rsidR="009D77F7" w:rsidRPr="009D77F7">
        <w:t xml:space="preserve"> </w:t>
      </w:r>
      <w:r w:rsidR="009D77F7" w:rsidRPr="009D77F7">
        <w:rPr>
          <w:rFonts w:ascii="ＭＳ 明朝" w:eastAsia="ＭＳ 明朝" w:hAnsi="ＭＳ 明朝"/>
        </w:rPr>
        <w:t>http://www.k-kikaku1996.com/work/bunman/index.html</w:t>
      </w:r>
      <w:r w:rsidRPr="006B4830">
        <w:rPr>
          <w:rFonts w:ascii="ＭＳ 明朝" w:eastAsia="ＭＳ 明朝" w:hAnsi="ＭＳ 明朝" w:hint="eastAsia"/>
        </w:rPr>
        <w:t>&gt;</w:t>
      </w:r>
    </w:p>
    <w:p w14:paraId="70D4F1E9" w14:textId="77777777" w:rsidR="00301867" w:rsidRPr="006B4830" w:rsidRDefault="00301867" w:rsidP="00301867">
      <w:pPr>
        <w:pStyle w:val="a4"/>
        <w:spacing w:line="0" w:lineRule="atLeast"/>
        <w:rPr>
          <w:rFonts w:ascii="ＭＳ 明朝" w:eastAsia="ＭＳ 明朝" w:hAnsi="ＭＳ 明朝"/>
        </w:rPr>
      </w:pPr>
      <w:r w:rsidRPr="006B4830">
        <w:rPr>
          <w:rFonts w:ascii="ＭＳ 明朝" w:eastAsia="ＭＳ 明朝" w:hAnsi="ＭＳ 明朝" w:hint="eastAsia"/>
        </w:rPr>
        <w:t xml:space="preserve">　　　　　■イープラス</w:t>
      </w:r>
      <w:r>
        <w:rPr>
          <w:rFonts w:ascii="ＭＳ 明朝" w:eastAsia="ＭＳ 明朝" w:hAnsi="ＭＳ 明朝" w:hint="eastAsia"/>
        </w:rPr>
        <w:t xml:space="preserve">　</w:t>
      </w:r>
      <w:r w:rsidRPr="006B4830">
        <w:rPr>
          <w:rFonts w:ascii="ＭＳ 明朝" w:eastAsia="ＭＳ 明朝" w:hAnsi="ＭＳ 明朝" w:hint="eastAsia"/>
        </w:rPr>
        <w:t>&lt;</w:t>
      </w:r>
      <w:r w:rsidRPr="00B05985">
        <w:t xml:space="preserve"> </w:t>
      </w:r>
      <w:r w:rsidRPr="00B05985">
        <w:rPr>
          <w:rFonts w:ascii="ＭＳ 明朝" w:eastAsia="ＭＳ 明朝" w:hAnsi="ＭＳ 明朝"/>
        </w:rPr>
        <w:t>https://eplus.jp/</w:t>
      </w:r>
      <w:r w:rsidRPr="006B4830">
        <w:rPr>
          <w:rFonts w:ascii="ＭＳ 明朝" w:eastAsia="ＭＳ 明朝" w:hAnsi="ＭＳ 明朝" w:hint="eastAsia"/>
        </w:rPr>
        <w:t>&gt;</w:t>
      </w:r>
    </w:p>
    <w:p w14:paraId="596ACA04" w14:textId="39C4BD26" w:rsidR="00301867" w:rsidRPr="00301867" w:rsidRDefault="00301867" w:rsidP="00301867">
      <w:pPr>
        <w:pStyle w:val="a4"/>
        <w:spacing w:line="0" w:lineRule="atLeast"/>
        <w:rPr>
          <w:rFonts w:ascii="ＭＳ 明朝" w:eastAsia="ＭＳ 明朝" w:hAnsi="ＭＳ 明朝"/>
        </w:rPr>
      </w:pPr>
      <w:r w:rsidRPr="006B4830">
        <w:rPr>
          <w:rFonts w:ascii="ＭＳ 明朝" w:eastAsia="ＭＳ 明朝" w:hAnsi="ＭＳ 明朝" w:hint="eastAsia"/>
        </w:rPr>
        <w:t xml:space="preserve">　　　　　■</w:t>
      </w:r>
      <w:r>
        <w:rPr>
          <w:rFonts w:ascii="ＭＳ 明朝" w:eastAsia="ＭＳ 明朝" w:hAnsi="ＭＳ 明朝" w:hint="eastAsia"/>
        </w:rPr>
        <w:t xml:space="preserve">チケットぴあ　</w:t>
      </w:r>
      <w:r w:rsidRPr="009D77F7">
        <w:rPr>
          <w:rFonts w:ascii="ＭＳ 明朝" w:eastAsia="ＭＳ 明朝" w:hAnsi="ＭＳ 明朝" w:hint="eastAsia"/>
        </w:rPr>
        <w:t>Pコード：</w:t>
      </w:r>
      <w:r w:rsidR="00FA3B7D" w:rsidRPr="00FA3B7D">
        <w:rPr>
          <w:rFonts w:ascii="ＭＳ 明朝" w:eastAsia="ＭＳ 明朝" w:hAnsi="ＭＳ 明朝"/>
        </w:rPr>
        <w:t>650908</w:t>
      </w:r>
      <w:r>
        <w:rPr>
          <w:rFonts w:ascii="ＭＳ 明朝" w:eastAsia="ＭＳ 明朝" w:hAnsi="ＭＳ 明朝" w:hint="eastAsia"/>
        </w:rPr>
        <w:t xml:space="preserve">　</w:t>
      </w:r>
      <w:r w:rsidRPr="006B4830">
        <w:rPr>
          <w:rFonts w:ascii="ＭＳ 明朝" w:eastAsia="ＭＳ 明朝" w:hAnsi="ＭＳ 明朝" w:hint="eastAsia"/>
        </w:rPr>
        <w:t>&lt;</w:t>
      </w:r>
      <w:r w:rsidRPr="00B05985">
        <w:t xml:space="preserve"> </w:t>
      </w:r>
      <w:r w:rsidRPr="009D77F7">
        <w:rPr>
          <w:rFonts w:ascii="ＭＳ 明朝" w:eastAsia="ＭＳ 明朝" w:hAnsi="ＭＳ 明朝"/>
        </w:rPr>
        <w:t>https://t.pia.jp/</w:t>
      </w:r>
      <w:r w:rsidRPr="006B4830">
        <w:rPr>
          <w:rFonts w:ascii="ＭＳ 明朝" w:eastAsia="ＭＳ 明朝" w:hAnsi="ＭＳ 明朝" w:hint="eastAsia"/>
        </w:rPr>
        <w:t>&gt;</w:t>
      </w:r>
      <w:bookmarkStart w:id="0" w:name="_GoBack"/>
      <w:bookmarkEnd w:id="0"/>
    </w:p>
    <w:p w14:paraId="10BD8658" w14:textId="65F4D16F" w:rsidR="00CF605B" w:rsidRPr="00CF605B" w:rsidRDefault="00CF605B" w:rsidP="00CF605B">
      <w:pPr>
        <w:spacing w:line="0" w:lineRule="atLeast"/>
        <w:ind w:firstLineChars="500" w:firstLine="1200"/>
        <w:rPr>
          <w:rFonts w:ascii="ＭＳ 明朝" w:eastAsia="ＭＳ 明朝" w:hAnsi="ＭＳ 明朝"/>
        </w:rPr>
      </w:pPr>
      <w:r>
        <w:rPr>
          <w:rFonts w:ascii="ＭＳ 明朝" w:eastAsia="ＭＳ 明朝" w:hAnsi="ＭＳ 明朝" w:hint="eastAsia"/>
        </w:rPr>
        <w:t>■</w:t>
      </w:r>
      <w:r w:rsidRPr="00CF605B">
        <w:rPr>
          <w:rFonts w:ascii="ＭＳ 明朝" w:eastAsia="ＭＳ 明朝" w:hAnsi="ＭＳ 明朝" w:hint="eastAsia"/>
        </w:rPr>
        <w:t>カルテット予約フォーム</w:t>
      </w:r>
    </w:p>
    <w:p w14:paraId="30E2AB75" w14:textId="31B5BD93" w:rsidR="00CF605B" w:rsidRDefault="00CF605B" w:rsidP="00CF605B">
      <w:pPr>
        <w:spacing w:line="0" w:lineRule="atLeast"/>
        <w:rPr>
          <w:rFonts w:ascii="ＭＳ 明朝" w:eastAsia="ＭＳ 明朝" w:hAnsi="ＭＳ 明朝"/>
        </w:rPr>
      </w:pPr>
      <w:r w:rsidRPr="00CF605B">
        <w:rPr>
          <w:rFonts w:ascii="ＭＳ 明朝" w:eastAsia="ＭＳ 明朝" w:hAnsi="ＭＳ 明朝" w:hint="eastAsia"/>
        </w:rPr>
        <w:t xml:space="preserve">　</w:t>
      </w:r>
      <w:r>
        <w:rPr>
          <w:rFonts w:ascii="ＭＳ 明朝" w:eastAsia="ＭＳ 明朝" w:hAnsi="ＭＳ 明朝" w:hint="eastAsia"/>
        </w:rPr>
        <w:t xml:space="preserve">　　　　　　</w:t>
      </w:r>
      <w:r w:rsidRPr="00CF605B">
        <w:rPr>
          <w:rFonts w:ascii="ＭＳ 明朝" w:eastAsia="ＭＳ 明朝" w:hAnsi="ＭＳ 明朝" w:hint="eastAsia"/>
        </w:rPr>
        <w:t>https://www.quartet-online.net/ticket/bunman-5</w:t>
      </w:r>
      <w:r w:rsidR="00DD0DFC">
        <w:rPr>
          <w:rFonts w:ascii="ＭＳ 明朝" w:eastAsia="ＭＳ 明朝" w:hAnsi="ＭＳ 明朝"/>
        </w:rPr>
        <w:t>3</w:t>
      </w:r>
    </w:p>
    <w:p w14:paraId="5E933DC2" w14:textId="77777777" w:rsidR="00052C25" w:rsidRDefault="00052C25" w:rsidP="00052C25">
      <w:pPr>
        <w:spacing w:line="0" w:lineRule="atLeast"/>
        <w:jc w:val="left"/>
        <w:rPr>
          <w:rFonts w:ascii="ＭＳ 明朝" w:eastAsia="ＭＳ 明朝"/>
        </w:rPr>
      </w:pPr>
      <w:r w:rsidRPr="00052C25">
        <w:rPr>
          <w:rFonts w:ascii="ＭＳ 明朝" w:eastAsia="ＭＳ 明朝" w:hint="eastAsia"/>
          <w:spacing w:val="360"/>
          <w:kern w:val="0"/>
          <w:fitText w:val="1200" w:id="-1550693632"/>
        </w:rPr>
        <w:t>主</w:t>
      </w:r>
      <w:r w:rsidRPr="00052C25">
        <w:rPr>
          <w:rFonts w:ascii="ＭＳ 明朝" w:eastAsia="ＭＳ 明朝" w:hint="eastAsia"/>
          <w:kern w:val="0"/>
          <w:fitText w:val="1200" w:id="-1550693632"/>
        </w:rPr>
        <w:t>催</w:t>
      </w:r>
      <w:r>
        <w:rPr>
          <w:rFonts w:ascii="ＭＳ 明朝" w:eastAsia="ＭＳ 明朝" w:hint="eastAsia"/>
          <w:kern w:val="0"/>
        </w:rPr>
        <w:t>■</w:t>
      </w:r>
      <w:r>
        <w:rPr>
          <w:rFonts w:ascii="ＭＳ 明朝" w:eastAsia="ＭＳ 明朝" w:hint="eastAsia"/>
        </w:rPr>
        <w:t>舞台よろず相談所 Ｋ・企画</w:t>
      </w:r>
    </w:p>
    <w:p w14:paraId="7AECCCD4" w14:textId="7EBAB692" w:rsidR="00F0708E" w:rsidRPr="00052C25" w:rsidRDefault="00F0708E" w:rsidP="009C3DA5">
      <w:pPr>
        <w:spacing w:line="0" w:lineRule="atLeast"/>
        <w:jc w:val="left"/>
        <w:rPr>
          <w:rFonts w:ascii="ＭＳ 明朝" w:eastAsia="ＭＳ 明朝"/>
          <w:spacing w:val="40"/>
          <w:kern w:val="0"/>
        </w:rPr>
      </w:pPr>
    </w:p>
    <w:p w14:paraId="724F4373" w14:textId="4EA92BD3" w:rsidR="00052C25" w:rsidRPr="00052C25" w:rsidRDefault="00052C25" w:rsidP="00052C25">
      <w:pPr>
        <w:spacing w:line="0" w:lineRule="atLeast"/>
        <w:rPr>
          <w:rFonts w:ascii="ＭＳ 明朝" w:eastAsia="ＭＳ 明朝"/>
        </w:rPr>
      </w:pPr>
      <w:r w:rsidRPr="00052C25">
        <w:rPr>
          <w:rFonts w:ascii="ＭＳ 明朝" w:eastAsia="ＭＳ 明朝" w:hint="eastAsia"/>
        </w:rPr>
        <w:t>※</w:t>
      </w:r>
      <w:r w:rsidR="00301867">
        <w:rPr>
          <w:rFonts w:ascii="ＭＳ 明朝" w:eastAsia="ＭＳ 明朝" w:hint="eastAsia"/>
        </w:rPr>
        <w:t>コロナ感染予防のため、</w:t>
      </w:r>
      <w:r w:rsidRPr="00052C25">
        <w:rPr>
          <w:rFonts w:ascii="ＭＳ 明朝" w:eastAsia="ＭＳ 明朝" w:hint="eastAsia"/>
        </w:rPr>
        <w:t>ご来場の際は必ずマスクを着用してください。</w:t>
      </w:r>
    </w:p>
    <w:p w14:paraId="2A518C79" w14:textId="77777777" w:rsidR="00CF605B" w:rsidRDefault="00052C25" w:rsidP="00052C25">
      <w:pPr>
        <w:spacing w:line="0" w:lineRule="atLeast"/>
        <w:rPr>
          <w:rFonts w:ascii="ＭＳ 明朝" w:eastAsia="ＭＳ 明朝"/>
        </w:rPr>
      </w:pPr>
      <w:r w:rsidRPr="00052C25">
        <w:rPr>
          <w:rFonts w:ascii="ＭＳ 明朝" w:eastAsia="ＭＳ 明朝" w:hint="eastAsia"/>
        </w:rPr>
        <w:t xml:space="preserve">　また、受付にて検温をさせていただきますが、37.5度以上の場合はご入場できませんの</w:t>
      </w:r>
    </w:p>
    <w:p w14:paraId="33211ED3" w14:textId="350C0CBD" w:rsidR="00052C25" w:rsidRPr="00052C25" w:rsidRDefault="00052C25" w:rsidP="00CF605B">
      <w:pPr>
        <w:spacing w:line="0" w:lineRule="atLeast"/>
        <w:ind w:firstLineChars="100" w:firstLine="240"/>
        <w:rPr>
          <w:rFonts w:ascii="ＭＳ 明朝" w:eastAsia="ＭＳ 明朝"/>
        </w:rPr>
      </w:pPr>
      <w:r w:rsidRPr="00052C25">
        <w:rPr>
          <w:rFonts w:ascii="ＭＳ 明朝" w:eastAsia="ＭＳ 明朝" w:hint="eastAsia"/>
        </w:rPr>
        <w:t>で、あらかじめご了承ください。</w:t>
      </w:r>
    </w:p>
    <w:p w14:paraId="03BB9431" w14:textId="77777777" w:rsidR="00FF21DE" w:rsidRPr="00FF21DE" w:rsidRDefault="00FF21DE" w:rsidP="00F0708E"/>
    <w:p w14:paraId="15D89055" w14:textId="1F7F8DA2" w:rsidR="00F158F2" w:rsidRPr="000653EB" w:rsidRDefault="00F158F2" w:rsidP="00F0708E">
      <w:pPr>
        <w:shd w:val="pct12" w:color="auto" w:fill="auto"/>
        <w:spacing w:line="0" w:lineRule="atLeast"/>
        <w:rPr>
          <w:rFonts w:asciiTheme="minorEastAsia" w:hAnsiTheme="minorEastAsia"/>
          <w:b/>
          <w:sz w:val="28"/>
        </w:rPr>
      </w:pPr>
      <w:r w:rsidRPr="000653EB">
        <w:rPr>
          <w:rFonts w:asciiTheme="minorEastAsia" w:hAnsiTheme="minorEastAsia" w:hint="eastAsia"/>
          <w:b/>
          <w:sz w:val="28"/>
        </w:rPr>
        <w:t>『</w:t>
      </w:r>
      <w:r w:rsidR="00DD0DFC">
        <w:rPr>
          <w:rFonts w:asciiTheme="minorEastAsia" w:hAnsiTheme="minorEastAsia" w:hint="eastAsia"/>
          <w:b/>
          <w:sz w:val="28"/>
        </w:rPr>
        <w:t>水死</w:t>
      </w:r>
      <w:r w:rsidR="008A3699" w:rsidRPr="000653EB">
        <w:rPr>
          <w:rFonts w:asciiTheme="minorEastAsia" w:hAnsiTheme="minorEastAsia" w:hint="eastAsia"/>
          <w:b/>
          <w:sz w:val="28"/>
        </w:rPr>
        <w:t>』梗概</w:t>
      </w:r>
    </w:p>
    <w:p w14:paraId="3025BDE2" w14:textId="77777777" w:rsidR="004B2EC6" w:rsidRPr="006B4830" w:rsidRDefault="004B2EC6" w:rsidP="00F0708E">
      <w:pPr>
        <w:spacing w:line="0" w:lineRule="atLeast"/>
        <w:jc w:val="left"/>
      </w:pPr>
    </w:p>
    <w:p w14:paraId="16FE7147" w14:textId="77777777" w:rsidR="00DD0DFC" w:rsidRDefault="00DD0DFC" w:rsidP="00DD0DFC">
      <w:pPr>
        <w:spacing w:line="0" w:lineRule="atLeast"/>
        <w:jc w:val="left"/>
      </w:pPr>
      <w:r>
        <w:rPr>
          <w:rFonts w:hint="eastAsia"/>
        </w:rPr>
        <w:t>70</w:t>
      </w:r>
      <w:r>
        <w:rPr>
          <w:rFonts w:hint="eastAsia"/>
        </w:rPr>
        <w:t>代の小説家、長江古義人は、死んだ母の残した赤革のトランクに入っているはずの父の日誌や書簡をもとに、終戦の夏に、増水した川に短艇で漕ぎ出して謎の死を遂げた超国家主義者の父についての「水死小説」を書くことを目論み、故郷の「森の谷間の村」に帰郷する。古義人に演劇集団</w:t>
      </w:r>
      <w:r>
        <w:rPr>
          <w:rFonts w:hint="eastAsia"/>
        </w:rPr>
        <w:t xml:space="preserve"> </w:t>
      </w:r>
      <w:r>
        <w:rPr>
          <w:rFonts w:hint="eastAsia"/>
        </w:rPr>
        <w:t>「穴居人</w:t>
      </w:r>
      <w:r>
        <w:rPr>
          <w:rFonts w:hint="eastAsia"/>
        </w:rPr>
        <w:t xml:space="preserve"> </w:t>
      </w:r>
      <w:r>
        <w:rPr>
          <w:rFonts w:hint="eastAsia"/>
        </w:rPr>
        <w:t>（ザ・ケイヴ・マン）」の代表の穴井マサオと所属女優のウナイコが接触してくる。彼らは古義人の全作品を総合した演劇をつくる構想をたてており、その取材のためである。</w:t>
      </w:r>
    </w:p>
    <w:p w14:paraId="3A4C69E4" w14:textId="77777777" w:rsidR="00DD0DFC" w:rsidRDefault="00DD0DFC" w:rsidP="00DD0DFC">
      <w:pPr>
        <w:spacing w:line="0" w:lineRule="atLeast"/>
        <w:jc w:val="left"/>
      </w:pPr>
    </w:p>
    <w:p w14:paraId="2087130B" w14:textId="77777777" w:rsidR="00DD0DFC" w:rsidRDefault="00DD0DFC" w:rsidP="00DD0DFC">
      <w:pPr>
        <w:spacing w:line="0" w:lineRule="atLeast"/>
        <w:jc w:val="left"/>
      </w:pPr>
      <w:r>
        <w:rPr>
          <w:rFonts w:hint="eastAsia"/>
        </w:rPr>
        <w:t>古義人がトランクを開けてみると、思惑に反してめぼしい資料はなかった。早々に「水死小説」の構想は頓挫してしまった。「水死小説」の頓挫に落胆した古義人は「大眩暈」と作中で称される病気に襲われる。病身の古義人は知的障害を持つ息子アカリに対して、あることから思わず「君はバカだ」と言ってしまい親子はかつてない断絶状態になる。</w:t>
      </w:r>
    </w:p>
    <w:p w14:paraId="78F23DD9" w14:textId="77777777" w:rsidR="00DD0DFC" w:rsidRDefault="00DD0DFC" w:rsidP="00DD0DFC">
      <w:pPr>
        <w:spacing w:line="0" w:lineRule="atLeast"/>
        <w:jc w:val="left"/>
      </w:pPr>
    </w:p>
    <w:p w14:paraId="003B9829" w14:textId="77777777" w:rsidR="00DD0DFC" w:rsidRDefault="00DD0DFC" w:rsidP="00DD0DFC">
      <w:pPr>
        <w:spacing w:line="0" w:lineRule="atLeast"/>
        <w:jc w:val="left"/>
      </w:pPr>
      <w:r>
        <w:rPr>
          <w:rFonts w:hint="eastAsia"/>
        </w:rPr>
        <w:t>「水死小説」の頓挫でマサオの構想も暗礁に乗り上げる。ウナイコは独自の企画を立てて「「死んだ犬を投げる」芝居」と作中で称される特殊な形式の芝居を始めて、夏目漱石の『こころ』を題材にする。そして『こころ』で作中の「先生」の自殺の引き鉄をひいた「明治の精神」とは何かを問う。古義人は、赤革のトランクに収められていたフレイザーの『金枝篇』を手がかりにして、超国家主義者の父の一番弟子であった中国引揚者の大黄（ギシギシ）から話を聞きながら、父の死の真相や意味を掘り下げていく。</w:t>
      </w:r>
    </w:p>
    <w:p w14:paraId="094906C8" w14:textId="77777777" w:rsidR="00DD0DFC" w:rsidRDefault="00DD0DFC" w:rsidP="00DD0DFC">
      <w:pPr>
        <w:spacing w:line="0" w:lineRule="atLeast"/>
        <w:jc w:val="left"/>
      </w:pPr>
    </w:p>
    <w:p w14:paraId="64CB79E9" w14:textId="5195EEBD" w:rsidR="000718FF" w:rsidRDefault="00DD0DFC" w:rsidP="00DD0DFC">
      <w:pPr>
        <w:spacing w:line="0" w:lineRule="atLeast"/>
        <w:jc w:val="left"/>
      </w:pPr>
      <w:r>
        <w:rPr>
          <w:rFonts w:hint="eastAsia"/>
        </w:rPr>
        <w:t>ウナイコは、古義人の故郷に伝わる一揆の伝承を素材に一揆指導者で性的に陵辱された「メイスケ母」の芝居を作ろうと奔走するようになる。ウナイコはこの芝居を通して、高校生時代に文部科学省の高級官僚の伯父・小河から受けたレイプを告発しようとしていた。小河はそれを止めようとして、上演前日にウナイコを、大黄ら地元の右翼活動家が拠点としていた「錬成道場」の跡地の施設に軟禁する。ウナイコは小河から暴行を受ける。大黄は秘蔵していたピストルで小河を撃ち、古義人に「長江先生の一番弟子は、やっぱりギシギシですが！」と言葉を残して森の奥に去る。森々と展がり、淼々と深い谷間の森の中の葉叢に顔を突っ込んで、立ったまま水死を遂げる大黄を古義人は想像で思い描く。</w:t>
      </w:r>
    </w:p>
    <w:p w14:paraId="3AE6722F" w14:textId="174685D3" w:rsidR="000718FF" w:rsidRDefault="000718FF" w:rsidP="002214B0">
      <w:pPr>
        <w:spacing w:line="0" w:lineRule="atLeast"/>
        <w:jc w:val="left"/>
      </w:pPr>
    </w:p>
    <w:p w14:paraId="0788A17C" w14:textId="1FA7BD82" w:rsidR="000718FF" w:rsidRDefault="000718FF" w:rsidP="002214B0">
      <w:pPr>
        <w:spacing w:line="0" w:lineRule="atLeast"/>
        <w:jc w:val="left"/>
      </w:pPr>
    </w:p>
    <w:p w14:paraId="114F040F" w14:textId="77777777" w:rsidR="000718FF" w:rsidRPr="006B4830" w:rsidRDefault="000718FF" w:rsidP="002214B0">
      <w:pPr>
        <w:spacing w:line="0" w:lineRule="atLeast"/>
        <w:jc w:val="left"/>
      </w:pPr>
    </w:p>
    <w:p w14:paraId="4054CFE6" w14:textId="4AFEDE90" w:rsidR="009D77F7" w:rsidRDefault="00DD0DFC" w:rsidP="00812B5D">
      <w:pPr>
        <w:shd w:val="pct12" w:color="auto" w:fill="auto"/>
        <w:spacing w:line="0" w:lineRule="atLeast"/>
        <w:jc w:val="left"/>
        <w:rPr>
          <w:rFonts w:asciiTheme="minorEastAsia" w:hAnsiTheme="minorEastAsia"/>
        </w:rPr>
      </w:pPr>
      <w:r w:rsidRPr="00DD0DFC">
        <w:rPr>
          <w:rFonts w:asciiTheme="minorEastAsia" w:hAnsiTheme="minorEastAsia" w:hint="eastAsia"/>
          <w:b/>
          <w:sz w:val="28"/>
        </w:rPr>
        <w:lastRenderedPageBreak/>
        <w:t>大江健三郎</w:t>
      </w:r>
      <w:r w:rsidR="00812B5D" w:rsidRPr="00812B5D">
        <w:rPr>
          <w:rFonts w:asciiTheme="minorEastAsia" w:hAnsiTheme="minorEastAsia" w:hint="eastAsia"/>
          <w:b/>
          <w:sz w:val="28"/>
        </w:rPr>
        <w:t>(</w:t>
      </w:r>
      <w:r>
        <w:rPr>
          <w:rFonts w:asciiTheme="minorEastAsia" w:hAnsiTheme="minorEastAsia" w:hint="eastAsia"/>
          <w:b/>
          <w:sz w:val="28"/>
        </w:rPr>
        <w:t>オオエ　ケンザブロウ</w:t>
      </w:r>
      <w:r w:rsidR="00812B5D" w:rsidRPr="00812B5D">
        <w:rPr>
          <w:rFonts w:asciiTheme="minorEastAsia" w:hAnsiTheme="minorEastAsia" w:hint="eastAsia"/>
          <w:b/>
          <w:sz w:val="28"/>
        </w:rPr>
        <w:t>)　＜1</w:t>
      </w:r>
      <w:r>
        <w:rPr>
          <w:rFonts w:asciiTheme="minorEastAsia" w:hAnsiTheme="minorEastAsia"/>
          <w:b/>
          <w:sz w:val="28"/>
        </w:rPr>
        <w:t>935</w:t>
      </w:r>
      <w:r w:rsidR="00812B5D" w:rsidRPr="00812B5D">
        <w:rPr>
          <w:rFonts w:asciiTheme="minorEastAsia" w:hAnsiTheme="minorEastAsia" w:hint="eastAsia"/>
          <w:b/>
          <w:sz w:val="28"/>
        </w:rPr>
        <w:t>年～</w:t>
      </w:r>
      <w:r>
        <w:rPr>
          <w:rFonts w:asciiTheme="minorEastAsia" w:hAnsiTheme="minorEastAsia"/>
          <w:b/>
          <w:sz w:val="28"/>
        </w:rPr>
        <w:t>2023</w:t>
      </w:r>
      <w:r w:rsidR="00812B5D" w:rsidRPr="00812B5D">
        <w:rPr>
          <w:rFonts w:asciiTheme="minorEastAsia" w:hAnsiTheme="minorEastAsia" w:hint="eastAsia"/>
          <w:b/>
          <w:sz w:val="28"/>
        </w:rPr>
        <w:t>年＞</w:t>
      </w:r>
    </w:p>
    <w:p w14:paraId="6706CC8D" w14:textId="77777777" w:rsidR="00812B5D" w:rsidRDefault="00812B5D" w:rsidP="00812B5D">
      <w:pPr>
        <w:spacing w:line="0" w:lineRule="atLeast"/>
        <w:jc w:val="left"/>
        <w:rPr>
          <w:rFonts w:asciiTheme="minorEastAsia" w:hAnsiTheme="minorEastAsia"/>
        </w:rPr>
      </w:pPr>
    </w:p>
    <w:p w14:paraId="14F06D16" w14:textId="77777777" w:rsidR="00DD0DFC" w:rsidRDefault="00DD0DFC" w:rsidP="00F0708E">
      <w:pPr>
        <w:spacing w:line="0" w:lineRule="atLeast"/>
        <w:jc w:val="left"/>
        <w:rPr>
          <w:rFonts w:asciiTheme="minorEastAsia" w:hAnsiTheme="minorEastAsia"/>
        </w:rPr>
      </w:pPr>
      <w:r w:rsidRPr="00DD0DFC">
        <w:rPr>
          <w:rFonts w:asciiTheme="minorEastAsia" w:hAnsiTheme="minorEastAsia" w:hint="eastAsia"/>
        </w:rPr>
        <w:t>東京大学文学部仏文学科卒業。</w:t>
      </w:r>
    </w:p>
    <w:p w14:paraId="1E7C4040" w14:textId="77777777" w:rsidR="00DD0DFC" w:rsidRDefault="00DD0DFC" w:rsidP="00F0708E">
      <w:pPr>
        <w:spacing w:line="0" w:lineRule="atLeast"/>
        <w:jc w:val="left"/>
        <w:rPr>
          <w:rFonts w:asciiTheme="minorEastAsia" w:hAnsiTheme="minorEastAsia"/>
        </w:rPr>
      </w:pPr>
      <w:r w:rsidRPr="00DD0DFC">
        <w:rPr>
          <w:rFonts w:asciiTheme="minorEastAsia" w:hAnsiTheme="minorEastAsia" w:hint="eastAsia"/>
        </w:rPr>
        <w:t>大学在学中の</w:t>
      </w:r>
      <w:r>
        <w:rPr>
          <w:rFonts w:asciiTheme="minorEastAsia" w:hAnsiTheme="minorEastAsia" w:hint="eastAsia"/>
        </w:rPr>
        <w:t>１９</w:t>
      </w:r>
      <w:r w:rsidRPr="00DD0DFC">
        <w:rPr>
          <w:rFonts w:asciiTheme="minorEastAsia" w:hAnsiTheme="minorEastAsia" w:hint="eastAsia"/>
        </w:rPr>
        <w:t>５７年「奇妙な仕事」で東大五月祭賞を受賞する。</w:t>
      </w:r>
    </w:p>
    <w:p w14:paraId="2FE8218A" w14:textId="2B76EDCE" w:rsidR="00DD0DFC" w:rsidRDefault="00DD0DFC" w:rsidP="00F0708E">
      <w:pPr>
        <w:spacing w:line="0" w:lineRule="atLeast"/>
        <w:jc w:val="left"/>
        <w:rPr>
          <w:rFonts w:asciiTheme="minorEastAsia" w:hAnsiTheme="minorEastAsia"/>
        </w:rPr>
      </w:pPr>
      <w:r w:rsidRPr="00DD0DFC">
        <w:rPr>
          <w:rFonts w:asciiTheme="minorEastAsia" w:hAnsiTheme="minorEastAsia" w:hint="eastAsia"/>
        </w:rPr>
        <w:t>以後、</w:t>
      </w:r>
      <w:r>
        <w:rPr>
          <w:rFonts w:asciiTheme="minorEastAsia" w:hAnsiTheme="minorEastAsia" w:hint="eastAsia"/>
        </w:rPr>
        <w:t>１９</w:t>
      </w:r>
      <w:r w:rsidRPr="00DD0DFC">
        <w:rPr>
          <w:rFonts w:asciiTheme="minorEastAsia" w:hAnsiTheme="minorEastAsia" w:hint="eastAsia"/>
        </w:rPr>
        <w:t>５８年「飼育」で芥川賞</w:t>
      </w:r>
      <w:r>
        <w:rPr>
          <w:rFonts w:asciiTheme="minorEastAsia" w:hAnsiTheme="minorEastAsia" w:hint="eastAsia"/>
        </w:rPr>
        <w:t>。</w:t>
      </w:r>
    </w:p>
    <w:p w14:paraId="231452B8" w14:textId="01132C61" w:rsidR="00DD0DFC" w:rsidRDefault="00DD0DFC" w:rsidP="00F0708E">
      <w:pPr>
        <w:spacing w:line="0" w:lineRule="atLeast"/>
        <w:jc w:val="left"/>
        <w:rPr>
          <w:rFonts w:asciiTheme="minorEastAsia" w:hAnsiTheme="minorEastAsia"/>
        </w:rPr>
      </w:pPr>
      <w:r>
        <w:rPr>
          <w:rFonts w:asciiTheme="minorEastAsia" w:hAnsiTheme="minorEastAsia" w:hint="eastAsia"/>
        </w:rPr>
        <w:t>１９</w:t>
      </w:r>
      <w:r w:rsidRPr="00DD0DFC">
        <w:rPr>
          <w:rFonts w:asciiTheme="minorEastAsia" w:hAnsiTheme="minorEastAsia" w:hint="eastAsia"/>
        </w:rPr>
        <w:t>６４年『個人的な体験』で新潮社文学賞</w:t>
      </w:r>
      <w:r>
        <w:rPr>
          <w:rFonts w:asciiTheme="minorEastAsia" w:hAnsiTheme="minorEastAsia" w:hint="eastAsia"/>
        </w:rPr>
        <w:t>。</w:t>
      </w:r>
    </w:p>
    <w:p w14:paraId="2C3F08F1" w14:textId="66AE78A5" w:rsidR="00DD0DFC" w:rsidRDefault="00DD0DFC" w:rsidP="00F0708E">
      <w:pPr>
        <w:spacing w:line="0" w:lineRule="atLeast"/>
        <w:jc w:val="left"/>
        <w:rPr>
          <w:rFonts w:asciiTheme="minorEastAsia" w:hAnsiTheme="minorEastAsia"/>
        </w:rPr>
      </w:pPr>
      <w:r>
        <w:rPr>
          <w:rFonts w:asciiTheme="minorEastAsia" w:hAnsiTheme="minorEastAsia" w:hint="eastAsia"/>
        </w:rPr>
        <w:t>１９</w:t>
      </w:r>
      <w:r w:rsidRPr="00DD0DFC">
        <w:rPr>
          <w:rFonts w:asciiTheme="minorEastAsia" w:hAnsiTheme="minorEastAsia" w:hint="eastAsia"/>
        </w:rPr>
        <w:t>６７年『万延元年のフットボール』で谷崎潤一郎賞</w:t>
      </w:r>
      <w:r>
        <w:rPr>
          <w:rFonts w:asciiTheme="minorEastAsia" w:hAnsiTheme="minorEastAsia" w:hint="eastAsia"/>
        </w:rPr>
        <w:t>。</w:t>
      </w:r>
    </w:p>
    <w:p w14:paraId="7C16F9AF" w14:textId="065D25E3" w:rsidR="00DD0DFC" w:rsidRDefault="00DD0DFC" w:rsidP="00F0708E">
      <w:pPr>
        <w:spacing w:line="0" w:lineRule="atLeast"/>
        <w:jc w:val="left"/>
        <w:rPr>
          <w:rFonts w:asciiTheme="minorEastAsia" w:hAnsiTheme="minorEastAsia"/>
        </w:rPr>
      </w:pPr>
      <w:r>
        <w:rPr>
          <w:rFonts w:asciiTheme="minorEastAsia" w:hAnsiTheme="minorEastAsia" w:hint="eastAsia"/>
        </w:rPr>
        <w:t>１９</w:t>
      </w:r>
      <w:r w:rsidRPr="00DD0DFC">
        <w:rPr>
          <w:rFonts w:asciiTheme="minorEastAsia" w:hAnsiTheme="minorEastAsia" w:hint="eastAsia"/>
        </w:rPr>
        <w:t>７３年『洪水は我が魂に及び』で野間文芸賞</w:t>
      </w:r>
      <w:r>
        <w:rPr>
          <w:rFonts w:asciiTheme="minorEastAsia" w:hAnsiTheme="minorEastAsia" w:hint="eastAsia"/>
        </w:rPr>
        <w:t>。</w:t>
      </w:r>
    </w:p>
    <w:p w14:paraId="5C7F6B25" w14:textId="07FFF3C3" w:rsidR="00DD0DFC" w:rsidRDefault="00DD0DFC" w:rsidP="00F0708E">
      <w:pPr>
        <w:spacing w:line="0" w:lineRule="atLeast"/>
        <w:jc w:val="left"/>
        <w:rPr>
          <w:rFonts w:asciiTheme="minorEastAsia" w:hAnsiTheme="minorEastAsia"/>
        </w:rPr>
      </w:pPr>
      <w:r>
        <w:rPr>
          <w:rFonts w:asciiTheme="minorEastAsia" w:hAnsiTheme="minorEastAsia" w:hint="eastAsia"/>
        </w:rPr>
        <w:t>１９</w:t>
      </w:r>
      <w:r w:rsidRPr="00DD0DFC">
        <w:rPr>
          <w:rFonts w:asciiTheme="minorEastAsia" w:hAnsiTheme="minorEastAsia" w:hint="eastAsia"/>
        </w:rPr>
        <w:t>８３年『「雨の木」を聴く女たち』で読売文学賞、『新しい人よ眼ざめよ』で大佛次郎賞</w:t>
      </w:r>
      <w:r>
        <w:rPr>
          <w:rFonts w:asciiTheme="minorEastAsia" w:hAnsiTheme="minorEastAsia" w:hint="eastAsia"/>
        </w:rPr>
        <w:t>。</w:t>
      </w:r>
    </w:p>
    <w:p w14:paraId="2275D5DA" w14:textId="13D451C0" w:rsidR="00DD0DFC" w:rsidRDefault="00DD0DFC" w:rsidP="00F0708E">
      <w:pPr>
        <w:spacing w:line="0" w:lineRule="atLeast"/>
        <w:jc w:val="left"/>
        <w:rPr>
          <w:rFonts w:asciiTheme="minorEastAsia" w:hAnsiTheme="minorEastAsia"/>
        </w:rPr>
      </w:pPr>
      <w:r>
        <w:rPr>
          <w:rFonts w:asciiTheme="minorEastAsia" w:hAnsiTheme="minorEastAsia" w:hint="eastAsia"/>
        </w:rPr>
        <w:t>１９</w:t>
      </w:r>
      <w:r w:rsidRPr="00DD0DFC">
        <w:rPr>
          <w:rFonts w:asciiTheme="minorEastAsia" w:hAnsiTheme="minorEastAsia" w:hint="eastAsia"/>
        </w:rPr>
        <w:t>８４年「河馬に噛まれる」で川端康成文学賞</w:t>
      </w:r>
      <w:r>
        <w:rPr>
          <w:rFonts w:asciiTheme="minorEastAsia" w:hAnsiTheme="minorEastAsia" w:hint="eastAsia"/>
        </w:rPr>
        <w:t>。</w:t>
      </w:r>
    </w:p>
    <w:p w14:paraId="1B301674" w14:textId="21F364CA" w:rsidR="00DD0DFC" w:rsidRDefault="00DD0DFC" w:rsidP="00F0708E">
      <w:pPr>
        <w:spacing w:line="0" w:lineRule="atLeast"/>
        <w:jc w:val="left"/>
        <w:rPr>
          <w:rFonts w:asciiTheme="minorEastAsia" w:hAnsiTheme="minorEastAsia"/>
        </w:rPr>
      </w:pPr>
      <w:r>
        <w:rPr>
          <w:rFonts w:asciiTheme="minorEastAsia" w:hAnsiTheme="minorEastAsia" w:hint="eastAsia"/>
        </w:rPr>
        <w:t>１９</w:t>
      </w:r>
      <w:r w:rsidRPr="00DD0DFC">
        <w:rPr>
          <w:rFonts w:asciiTheme="minorEastAsia" w:hAnsiTheme="minorEastAsia" w:hint="eastAsia"/>
        </w:rPr>
        <w:t>９０年『人生の親戚』で伊藤整文学賞をそれぞれ受賞</w:t>
      </w:r>
      <w:r>
        <w:rPr>
          <w:rFonts w:asciiTheme="minorEastAsia" w:hAnsiTheme="minorEastAsia" w:hint="eastAsia"/>
        </w:rPr>
        <w:t>。</w:t>
      </w:r>
    </w:p>
    <w:p w14:paraId="2AC9917B" w14:textId="116E53E8" w:rsidR="0037331A" w:rsidRDefault="00DD0DFC" w:rsidP="00F0708E">
      <w:pPr>
        <w:spacing w:line="0" w:lineRule="atLeast"/>
        <w:jc w:val="left"/>
        <w:rPr>
          <w:rFonts w:asciiTheme="minorEastAsia" w:hAnsiTheme="minorEastAsia"/>
        </w:rPr>
      </w:pPr>
      <w:r>
        <w:rPr>
          <w:rFonts w:asciiTheme="minorEastAsia" w:hAnsiTheme="minorEastAsia" w:hint="eastAsia"/>
        </w:rPr>
        <w:t>１９</w:t>
      </w:r>
      <w:r w:rsidRPr="00DD0DFC">
        <w:rPr>
          <w:rFonts w:asciiTheme="minorEastAsia" w:hAnsiTheme="minorEastAsia" w:hint="eastAsia"/>
        </w:rPr>
        <w:t>９４年ノーベル文学賞を受賞。</w:t>
      </w:r>
    </w:p>
    <w:p w14:paraId="50959970" w14:textId="77777777" w:rsidR="00DD0DFC" w:rsidRPr="006B4830" w:rsidRDefault="00DD0DFC" w:rsidP="00F0708E">
      <w:pPr>
        <w:spacing w:line="0" w:lineRule="atLeast"/>
        <w:jc w:val="left"/>
        <w:rPr>
          <w:rFonts w:asciiTheme="minorEastAsia" w:hAnsiTheme="minorEastAsia"/>
        </w:rPr>
      </w:pPr>
    </w:p>
    <w:p w14:paraId="11DEEC16" w14:textId="77777777" w:rsidR="002A04E5" w:rsidRPr="000653EB" w:rsidRDefault="0037331A" w:rsidP="00F0708E">
      <w:pPr>
        <w:pStyle w:val="a3"/>
        <w:shd w:val="pct15" w:color="auto" w:fill="auto"/>
        <w:spacing w:line="0" w:lineRule="atLeast"/>
        <w:jc w:val="center"/>
        <w:rPr>
          <w:rFonts w:asciiTheme="minorEastAsia" w:eastAsiaTheme="minorEastAsia" w:hAnsiTheme="minorEastAsia"/>
          <w:b/>
          <w:color w:val="auto"/>
        </w:rPr>
      </w:pPr>
      <w:r w:rsidRPr="000653EB">
        <w:rPr>
          <w:rFonts w:asciiTheme="minorEastAsia" w:eastAsiaTheme="minorEastAsia" w:hAnsiTheme="minorEastAsia" w:hint="eastAsia"/>
          <w:b/>
          <w:color w:val="auto"/>
          <w:shd w:val="pct12" w:color="auto" w:fill="auto"/>
        </w:rPr>
        <w:t>出演者紹介</w:t>
      </w:r>
    </w:p>
    <w:p w14:paraId="3013B7A6" w14:textId="77777777" w:rsidR="00D01A62" w:rsidRPr="006B4830" w:rsidRDefault="00D01A62" w:rsidP="00F0708E">
      <w:pPr>
        <w:pStyle w:val="a3"/>
        <w:spacing w:line="0" w:lineRule="atLeast"/>
        <w:rPr>
          <w:rFonts w:asciiTheme="minorEastAsia" w:eastAsiaTheme="minorEastAsia" w:hAnsiTheme="minorEastAsia"/>
          <w:b/>
          <w:color w:val="auto"/>
          <w:sz w:val="24"/>
        </w:rPr>
      </w:pPr>
    </w:p>
    <w:p w14:paraId="7F7922DC" w14:textId="77777777" w:rsidR="0037331A" w:rsidRPr="006B4830" w:rsidRDefault="0037331A" w:rsidP="00F0708E">
      <w:pPr>
        <w:pStyle w:val="a3"/>
        <w:spacing w:line="0" w:lineRule="atLeast"/>
        <w:rPr>
          <w:rFonts w:asciiTheme="minorEastAsia" w:eastAsiaTheme="minorEastAsia" w:hAnsiTheme="minorEastAsia"/>
          <w:b/>
          <w:color w:val="auto"/>
          <w:sz w:val="24"/>
        </w:rPr>
      </w:pPr>
      <w:r w:rsidRPr="006B4830">
        <w:rPr>
          <w:rFonts w:asciiTheme="minorEastAsia" w:eastAsiaTheme="minorEastAsia" w:hAnsiTheme="minorEastAsia" w:hint="eastAsia"/>
          <w:b/>
          <w:color w:val="auto"/>
          <w:sz w:val="24"/>
        </w:rPr>
        <w:t>【いとうせいこう】</w:t>
      </w:r>
    </w:p>
    <w:p w14:paraId="2404AE1F" w14:textId="0AC7B0D8" w:rsidR="00900F96" w:rsidRDefault="00900F96" w:rsidP="00F0708E">
      <w:pPr>
        <w:pStyle w:val="a3"/>
        <w:spacing w:line="0" w:lineRule="atLeast"/>
        <w:jc w:val="left"/>
        <w:rPr>
          <w:rFonts w:asciiTheme="minorEastAsia" w:eastAsiaTheme="minorEastAsia" w:hAnsiTheme="minorEastAsia"/>
          <w:color w:val="auto"/>
          <w:sz w:val="24"/>
        </w:rPr>
      </w:pPr>
    </w:p>
    <w:p w14:paraId="04C7A43A" w14:textId="77777777" w:rsidR="00900F96" w:rsidRPr="00900F96" w:rsidRDefault="00900F96" w:rsidP="00900F96">
      <w:pPr>
        <w:pStyle w:val="a3"/>
        <w:spacing w:line="0" w:lineRule="atLeast"/>
        <w:jc w:val="lef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1961年、東京生まれ。早稲田大学法学部卒業。作家、クリエーター。</w:t>
      </w:r>
    </w:p>
    <w:p w14:paraId="4EEDC83A" w14:textId="77777777" w:rsidR="00900F96" w:rsidRDefault="00900F96" w:rsidP="00900F96">
      <w:pPr>
        <w:pStyle w:val="a3"/>
        <w:spacing w:line="0" w:lineRule="atLeast"/>
        <w:jc w:val="lef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『ノーライフキング』で小説家としてデビュー。最新小説に『小説禁止令に賛同する』。主な作品に『想像ラジオ』『存在しない小説』『鼻に挟み撃ち他三編』。</w:t>
      </w:r>
    </w:p>
    <w:p w14:paraId="7E12D1A6" w14:textId="6051F7E7" w:rsidR="00900F96" w:rsidRDefault="00900F96" w:rsidP="00900F96">
      <w:pPr>
        <w:pStyle w:val="a3"/>
        <w:spacing w:line="0" w:lineRule="atLeast"/>
        <w:jc w:val="lef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ノンフィクション･対談集に『国境なき医師団を見に行く』『ラブという薬』『今夜、笑いの数を数えましょう』などがある。</w:t>
      </w:r>
    </w:p>
    <w:p w14:paraId="43A049AF" w14:textId="52A72848" w:rsidR="00900F96" w:rsidRPr="00900F96" w:rsidRDefault="00900F96" w:rsidP="00900F96">
      <w:pPr>
        <w:pStyle w:val="a3"/>
        <w:spacing w:line="0"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その</w:t>
      </w:r>
      <w:r w:rsidRPr="006B4830">
        <w:rPr>
          <w:rFonts w:asciiTheme="minorEastAsia" w:eastAsiaTheme="minorEastAsia" w:hAnsiTheme="minorEastAsia" w:hint="eastAsia"/>
          <w:color w:val="auto"/>
          <w:sz w:val="24"/>
        </w:rPr>
        <w:t>他、舞台・音楽・テレビなどで活躍</w:t>
      </w:r>
      <w:r>
        <w:rPr>
          <w:rFonts w:asciiTheme="minorEastAsia" w:eastAsiaTheme="minorEastAsia" w:hAnsiTheme="minorEastAsia" w:hint="eastAsia"/>
          <w:color w:val="auto"/>
          <w:sz w:val="24"/>
        </w:rPr>
        <w:t>中</w:t>
      </w:r>
      <w:r w:rsidRPr="006B4830">
        <w:rPr>
          <w:rFonts w:asciiTheme="minorEastAsia" w:eastAsiaTheme="minorEastAsia" w:hAnsiTheme="minorEastAsia" w:hint="eastAsia"/>
          <w:color w:val="auto"/>
          <w:sz w:val="24"/>
        </w:rPr>
        <w:t>。</w:t>
      </w:r>
    </w:p>
    <w:p w14:paraId="3301CB1C" w14:textId="44D12CBB" w:rsidR="00900F96" w:rsidRPr="00900F96" w:rsidRDefault="00900F96" w:rsidP="00900F96">
      <w:pPr>
        <w:pStyle w:val="a3"/>
        <w:spacing w:line="0"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公式</w:t>
      </w:r>
      <w:r w:rsidRPr="00900F96">
        <w:rPr>
          <w:rFonts w:asciiTheme="minorEastAsia" w:eastAsiaTheme="minorEastAsia" w:hAnsiTheme="minorEastAsia"/>
          <w:color w:val="auto"/>
          <w:sz w:val="24"/>
        </w:rPr>
        <w:t>HP</w:t>
      </w:r>
      <w:r>
        <w:rPr>
          <w:rFonts w:asciiTheme="minorEastAsia" w:eastAsiaTheme="minorEastAsia" w:hAnsiTheme="minorEastAsia" w:hint="eastAsia"/>
          <w:color w:val="auto"/>
          <w:sz w:val="24"/>
        </w:rPr>
        <w:t>＝</w:t>
      </w:r>
      <w:r w:rsidRPr="00900F96">
        <w:rPr>
          <w:rFonts w:asciiTheme="minorEastAsia" w:eastAsiaTheme="minorEastAsia" w:hAnsiTheme="minorEastAsia"/>
          <w:color w:val="auto"/>
          <w:sz w:val="24"/>
        </w:rPr>
        <w:t>http://www.cubeinc.co.jp/ito/</w:t>
      </w:r>
    </w:p>
    <w:p w14:paraId="3BA3A918" w14:textId="77777777" w:rsidR="00F0708E" w:rsidRPr="006B4830" w:rsidRDefault="00F0708E" w:rsidP="00F0708E">
      <w:pPr>
        <w:pStyle w:val="a3"/>
        <w:spacing w:line="0" w:lineRule="atLeast"/>
        <w:rPr>
          <w:rFonts w:asciiTheme="minorEastAsia" w:eastAsiaTheme="minorEastAsia" w:hAnsiTheme="minorEastAsia"/>
          <w:b/>
          <w:color w:val="auto"/>
          <w:sz w:val="24"/>
        </w:rPr>
      </w:pPr>
    </w:p>
    <w:p w14:paraId="109AC248" w14:textId="77777777" w:rsidR="0037331A" w:rsidRPr="006B4830" w:rsidRDefault="0037331A" w:rsidP="00F0708E">
      <w:pPr>
        <w:pStyle w:val="a3"/>
        <w:spacing w:line="0" w:lineRule="atLeast"/>
        <w:rPr>
          <w:rFonts w:asciiTheme="minorEastAsia" w:eastAsiaTheme="minorEastAsia" w:hAnsiTheme="minorEastAsia"/>
          <w:b/>
          <w:color w:val="auto"/>
          <w:sz w:val="24"/>
        </w:rPr>
      </w:pPr>
      <w:r w:rsidRPr="006B4830">
        <w:rPr>
          <w:rFonts w:asciiTheme="minorEastAsia" w:eastAsiaTheme="minorEastAsia" w:hAnsiTheme="minorEastAsia" w:hint="eastAsia"/>
          <w:b/>
          <w:color w:val="auto"/>
          <w:sz w:val="24"/>
        </w:rPr>
        <w:t>【奥泉 光】</w:t>
      </w:r>
    </w:p>
    <w:p w14:paraId="56505005" w14:textId="621AB32B" w:rsidR="00900F96" w:rsidRDefault="00900F96" w:rsidP="00F0708E">
      <w:pPr>
        <w:pStyle w:val="a3"/>
        <w:spacing w:line="0" w:lineRule="atLeast"/>
        <w:rPr>
          <w:rFonts w:asciiTheme="minorEastAsia" w:eastAsiaTheme="minorEastAsia" w:hAnsiTheme="minorEastAsia"/>
          <w:color w:val="auto"/>
          <w:sz w:val="24"/>
        </w:rPr>
      </w:pPr>
    </w:p>
    <w:p w14:paraId="7DB4022F" w14:textId="77777777" w:rsidR="00900F96" w:rsidRDefault="00900F96" w:rsidP="00900F96">
      <w:pPr>
        <w:pStyle w:val="a3"/>
        <w:spacing w:line="0" w:lineRule="atLeas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1956年、山形生まれ。国際基督教大学大学院修了。小説家･近畿大学教授。</w:t>
      </w:r>
    </w:p>
    <w:p w14:paraId="0D1DAC3B" w14:textId="3D3E0F46" w:rsidR="00900F96" w:rsidRDefault="00900F96" w:rsidP="00900F96">
      <w:pPr>
        <w:pStyle w:val="a3"/>
        <w:spacing w:line="0" w:lineRule="atLeas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『石の来歴』で芥川賞、『東京自叙伝』で谷崎賞、最新刊の『雪の階』で</w:t>
      </w:r>
      <w:r>
        <w:rPr>
          <w:rFonts w:asciiTheme="minorEastAsia" w:eastAsiaTheme="minorEastAsia" w:hAnsiTheme="minorEastAsia" w:hint="eastAsia"/>
          <w:color w:val="auto"/>
          <w:sz w:val="24"/>
        </w:rPr>
        <w:t>は</w:t>
      </w:r>
      <w:r w:rsidRPr="00900F96">
        <w:rPr>
          <w:rFonts w:asciiTheme="minorEastAsia" w:eastAsiaTheme="minorEastAsia" w:hAnsiTheme="minorEastAsia" w:hint="eastAsia"/>
          <w:color w:val="auto"/>
          <w:sz w:val="24"/>
        </w:rPr>
        <w:t>柴田錬三郎賞を受賞。</w:t>
      </w:r>
    </w:p>
    <w:p w14:paraId="12549C31" w14:textId="77777777" w:rsidR="00900F96" w:rsidRDefault="00900F96" w:rsidP="00900F96">
      <w:pPr>
        <w:pStyle w:val="a3"/>
        <w:spacing w:line="0" w:lineRule="atLeas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主な小説に『虫樹音楽集』『シューマンの指』『神器　軍艦「橿原」殺人事件』『グランド･ミステリー』など。</w:t>
      </w:r>
    </w:p>
    <w:p w14:paraId="6D245CAA" w14:textId="52F8CE6E" w:rsidR="00900F96" w:rsidRPr="00900F96" w:rsidRDefault="00900F96" w:rsidP="00900F96">
      <w:pPr>
        <w:pStyle w:val="a3"/>
        <w:spacing w:line="0" w:lineRule="atLeas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いとうせいこうとの共著に『文学の聖典』『世界文学は面白い｡』がある。</w:t>
      </w:r>
    </w:p>
    <w:p w14:paraId="35587348" w14:textId="148ABFD9" w:rsidR="00900F96" w:rsidRDefault="00900F96" w:rsidP="00900F96">
      <w:pPr>
        <w:pStyle w:val="a3"/>
        <w:spacing w:line="0" w:lineRule="atLeast"/>
        <w:rPr>
          <w:rFonts w:asciiTheme="minorEastAsia" w:eastAsiaTheme="minorEastAsia" w:hAnsiTheme="minorEastAsia"/>
          <w:color w:val="auto"/>
          <w:sz w:val="24"/>
        </w:rPr>
      </w:pPr>
      <w:r>
        <w:rPr>
          <w:rFonts w:asciiTheme="minorEastAsia" w:eastAsiaTheme="minorEastAsia" w:hAnsiTheme="minorEastAsia" w:hint="eastAsia"/>
          <w:color w:val="auto"/>
          <w:sz w:val="24"/>
        </w:rPr>
        <w:t>公式</w:t>
      </w:r>
      <w:r w:rsidRPr="00900F96">
        <w:rPr>
          <w:rFonts w:asciiTheme="minorEastAsia" w:eastAsiaTheme="minorEastAsia" w:hAnsiTheme="minorEastAsia"/>
          <w:color w:val="auto"/>
          <w:sz w:val="24"/>
        </w:rPr>
        <w:t>HP</w:t>
      </w:r>
      <w:r>
        <w:rPr>
          <w:rFonts w:asciiTheme="minorEastAsia" w:eastAsiaTheme="minorEastAsia" w:hAnsiTheme="minorEastAsia" w:hint="eastAsia"/>
          <w:color w:val="auto"/>
          <w:sz w:val="24"/>
        </w:rPr>
        <w:t>＝</w:t>
      </w:r>
      <w:r w:rsidRPr="00900F96">
        <w:rPr>
          <w:rFonts w:asciiTheme="minorEastAsia" w:eastAsiaTheme="minorEastAsia" w:hAnsiTheme="minorEastAsia"/>
          <w:color w:val="auto"/>
          <w:sz w:val="24"/>
        </w:rPr>
        <w:t>http://www.okuizumi.com/</w:t>
      </w:r>
    </w:p>
    <w:p w14:paraId="08CE74F5" w14:textId="77777777" w:rsidR="00DD0DFC" w:rsidRPr="00F23776" w:rsidRDefault="00DD0DFC" w:rsidP="00900F96">
      <w:pPr>
        <w:pStyle w:val="a3"/>
        <w:spacing w:line="0" w:lineRule="atLeast"/>
        <w:rPr>
          <w:rFonts w:asciiTheme="minorEastAsia" w:eastAsiaTheme="minorEastAsia" w:hAnsiTheme="minorEastAsia"/>
          <w:color w:val="auto"/>
          <w:sz w:val="24"/>
        </w:rPr>
      </w:pPr>
    </w:p>
    <w:sectPr w:rsidR="00DD0DFC" w:rsidRPr="00F23776" w:rsidSect="00F0708E">
      <w:pgSz w:w="11906" w:h="16838"/>
      <w:pgMar w:top="567" w:right="1134" w:bottom="567"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5996B" w14:textId="77777777" w:rsidR="007A381A" w:rsidRDefault="007A381A">
      <w:r>
        <w:separator/>
      </w:r>
    </w:p>
  </w:endnote>
  <w:endnote w:type="continuationSeparator" w:id="0">
    <w:p w14:paraId="349F89AE" w14:textId="77777777" w:rsidR="007A381A" w:rsidRDefault="007A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平成角ゴシック">
    <w:altName w:val="游ゴシック"/>
    <w:panose1 w:val="020B0604020202020204"/>
    <w:charset w:val="4E"/>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95FC8" w14:textId="77777777" w:rsidR="007A381A" w:rsidRDefault="007A381A">
      <w:r>
        <w:separator/>
      </w:r>
    </w:p>
  </w:footnote>
  <w:footnote w:type="continuationSeparator" w:id="0">
    <w:p w14:paraId="6B0B07AB" w14:textId="77777777" w:rsidR="007A381A" w:rsidRDefault="007A3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30765"/>
    <w:multiLevelType w:val="hybridMultilevel"/>
    <w:tmpl w:val="71148D32"/>
    <w:lvl w:ilvl="0" w:tplc="6246AC52">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09B5401"/>
    <w:multiLevelType w:val="hybridMultilevel"/>
    <w:tmpl w:val="BD202BA4"/>
    <w:lvl w:ilvl="0" w:tplc="70CCCDC6">
      <w:numFmt w:val="bullet"/>
      <w:lvlText w:val="●"/>
      <w:lvlJc w:val="left"/>
      <w:pPr>
        <w:ind w:left="0" w:firstLine="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0375056"/>
    <w:multiLevelType w:val="hybridMultilevel"/>
    <w:tmpl w:val="67B40084"/>
    <w:lvl w:ilvl="0" w:tplc="17C67F70">
      <w:start w:val="5"/>
      <w:numFmt w:val="bullet"/>
      <w:suff w:val="space"/>
      <w:lvlText w:val="※"/>
      <w:lvlJc w:val="left"/>
      <w:pPr>
        <w:ind w:left="340" w:hanging="3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F6343AF"/>
    <w:multiLevelType w:val="hybridMultilevel"/>
    <w:tmpl w:val="5DEA2CD8"/>
    <w:lvl w:ilvl="0" w:tplc="5BBCD7C0">
      <w:numFmt w:val="bullet"/>
      <w:suff w:val="space"/>
      <w:lvlText w:val="●"/>
      <w:lvlJc w:val="left"/>
      <w:pPr>
        <w:ind w:left="240" w:hanging="240"/>
      </w:pPr>
      <w:rPr>
        <w:rFonts w:ascii="ＭＳ 明朝" w:eastAsia="ＭＳ 明朝" w:hAnsi="Time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3EA2691"/>
    <w:multiLevelType w:val="hybridMultilevel"/>
    <w:tmpl w:val="40E893D8"/>
    <w:lvl w:ilvl="0" w:tplc="7FBE3194">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71"/>
    <w:rsid w:val="000117E9"/>
    <w:rsid w:val="0002512C"/>
    <w:rsid w:val="00052C25"/>
    <w:rsid w:val="000653EB"/>
    <w:rsid w:val="000718FF"/>
    <w:rsid w:val="00096057"/>
    <w:rsid w:val="000B17B2"/>
    <w:rsid w:val="000B4CF1"/>
    <w:rsid w:val="000B6208"/>
    <w:rsid w:val="000C7B0C"/>
    <w:rsid w:val="000D3D30"/>
    <w:rsid w:val="000F0085"/>
    <w:rsid w:val="00117E3F"/>
    <w:rsid w:val="00145557"/>
    <w:rsid w:val="00155FE4"/>
    <w:rsid w:val="00170FFC"/>
    <w:rsid w:val="00186B61"/>
    <w:rsid w:val="001B0CA9"/>
    <w:rsid w:val="001D2F1F"/>
    <w:rsid w:val="001D474F"/>
    <w:rsid w:val="001E7E16"/>
    <w:rsid w:val="002214B0"/>
    <w:rsid w:val="00242A93"/>
    <w:rsid w:val="00277E6A"/>
    <w:rsid w:val="002806E2"/>
    <w:rsid w:val="002963AD"/>
    <w:rsid w:val="002A04E5"/>
    <w:rsid w:val="002E6BEB"/>
    <w:rsid w:val="002F5558"/>
    <w:rsid w:val="00301290"/>
    <w:rsid w:val="00301867"/>
    <w:rsid w:val="003045EA"/>
    <w:rsid w:val="0033351B"/>
    <w:rsid w:val="00341A7B"/>
    <w:rsid w:val="00354B4B"/>
    <w:rsid w:val="0037331A"/>
    <w:rsid w:val="00375F47"/>
    <w:rsid w:val="0038709A"/>
    <w:rsid w:val="003E6903"/>
    <w:rsid w:val="00441073"/>
    <w:rsid w:val="004641BA"/>
    <w:rsid w:val="0047492E"/>
    <w:rsid w:val="0049060B"/>
    <w:rsid w:val="00491534"/>
    <w:rsid w:val="004A539C"/>
    <w:rsid w:val="004B061F"/>
    <w:rsid w:val="004B2EC6"/>
    <w:rsid w:val="004B4AC4"/>
    <w:rsid w:val="004C044C"/>
    <w:rsid w:val="004D7604"/>
    <w:rsid w:val="004F1F39"/>
    <w:rsid w:val="004F50ED"/>
    <w:rsid w:val="00516338"/>
    <w:rsid w:val="00534353"/>
    <w:rsid w:val="00565416"/>
    <w:rsid w:val="005774C8"/>
    <w:rsid w:val="005A5F28"/>
    <w:rsid w:val="005B14D3"/>
    <w:rsid w:val="005B507A"/>
    <w:rsid w:val="00614ECA"/>
    <w:rsid w:val="00616BC9"/>
    <w:rsid w:val="00620901"/>
    <w:rsid w:val="00620AA4"/>
    <w:rsid w:val="006234E9"/>
    <w:rsid w:val="00641071"/>
    <w:rsid w:val="00650605"/>
    <w:rsid w:val="00663F3D"/>
    <w:rsid w:val="00684953"/>
    <w:rsid w:val="0069345E"/>
    <w:rsid w:val="006B2592"/>
    <w:rsid w:val="006B4830"/>
    <w:rsid w:val="006C1755"/>
    <w:rsid w:val="006F73B2"/>
    <w:rsid w:val="0074279E"/>
    <w:rsid w:val="00771F6B"/>
    <w:rsid w:val="007A381A"/>
    <w:rsid w:val="007E4C3E"/>
    <w:rsid w:val="007F1E30"/>
    <w:rsid w:val="00804EDA"/>
    <w:rsid w:val="00812B5D"/>
    <w:rsid w:val="00813207"/>
    <w:rsid w:val="0082234C"/>
    <w:rsid w:val="00876168"/>
    <w:rsid w:val="00880898"/>
    <w:rsid w:val="00890F8A"/>
    <w:rsid w:val="008A0923"/>
    <w:rsid w:val="008A3699"/>
    <w:rsid w:val="008B3F45"/>
    <w:rsid w:val="008B6518"/>
    <w:rsid w:val="008F7EEE"/>
    <w:rsid w:val="00900F96"/>
    <w:rsid w:val="009134D5"/>
    <w:rsid w:val="00943011"/>
    <w:rsid w:val="009472A3"/>
    <w:rsid w:val="00947340"/>
    <w:rsid w:val="009612D4"/>
    <w:rsid w:val="00972DC6"/>
    <w:rsid w:val="00995839"/>
    <w:rsid w:val="009C3DA5"/>
    <w:rsid w:val="009D77F7"/>
    <w:rsid w:val="009E0501"/>
    <w:rsid w:val="009E5614"/>
    <w:rsid w:val="00A12B32"/>
    <w:rsid w:val="00A61656"/>
    <w:rsid w:val="00A6486D"/>
    <w:rsid w:val="00A6528B"/>
    <w:rsid w:val="00A9674E"/>
    <w:rsid w:val="00AB3C87"/>
    <w:rsid w:val="00AC1D91"/>
    <w:rsid w:val="00AC2C20"/>
    <w:rsid w:val="00AC363B"/>
    <w:rsid w:val="00AC4839"/>
    <w:rsid w:val="00AD397F"/>
    <w:rsid w:val="00AE583C"/>
    <w:rsid w:val="00AF5304"/>
    <w:rsid w:val="00AF5732"/>
    <w:rsid w:val="00B05985"/>
    <w:rsid w:val="00B32D00"/>
    <w:rsid w:val="00B369DF"/>
    <w:rsid w:val="00B8285F"/>
    <w:rsid w:val="00BA0391"/>
    <w:rsid w:val="00BA72F7"/>
    <w:rsid w:val="00BC29D8"/>
    <w:rsid w:val="00BC40B8"/>
    <w:rsid w:val="00BE63AA"/>
    <w:rsid w:val="00C04C4D"/>
    <w:rsid w:val="00C13BBF"/>
    <w:rsid w:val="00C27763"/>
    <w:rsid w:val="00C41222"/>
    <w:rsid w:val="00C51F62"/>
    <w:rsid w:val="00C53DDF"/>
    <w:rsid w:val="00C85220"/>
    <w:rsid w:val="00C932E9"/>
    <w:rsid w:val="00CC745B"/>
    <w:rsid w:val="00CC75A4"/>
    <w:rsid w:val="00CD3436"/>
    <w:rsid w:val="00CE15AF"/>
    <w:rsid w:val="00CE1746"/>
    <w:rsid w:val="00CE7374"/>
    <w:rsid w:val="00CF605B"/>
    <w:rsid w:val="00D01A62"/>
    <w:rsid w:val="00D13769"/>
    <w:rsid w:val="00D22F2A"/>
    <w:rsid w:val="00D4641C"/>
    <w:rsid w:val="00D5730C"/>
    <w:rsid w:val="00D77C5F"/>
    <w:rsid w:val="00D93947"/>
    <w:rsid w:val="00DB3A67"/>
    <w:rsid w:val="00DC5B55"/>
    <w:rsid w:val="00DD0DFC"/>
    <w:rsid w:val="00DE3F51"/>
    <w:rsid w:val="00E1175C"/>
    <w:rsid w:val="00E64D7D"/>
    <w:rsid w:val="00E802E5"/>
    <w:rsid w:val="00E86C4E"/>
    <w:rsid w:val="00EF74A4"/>
    <w:rsid w:val="00F0708E"/>
    <w:rsid w:val="00F158F2"/>
    <w:rsid w:val="00F23776"/>
    <w:rsid w:val="00F40B75"/>
    <w:rsid w:val="00F4256C"/>
    <w:rsid w:val="00F60E15"/>
    <w:rsid w:val="00F7389B"/>
    <w:rsid w:val="00F939DD"/>
    <w:rsid w:val="00FA3B7D"/>
    <w:rsid w:val="00FB10F5"/>
    <w:rsid w:val="00FC0994"/>
    <w:rsid w:val="00FC40A2"/>
    <w:rsid w:val="00FF21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C24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kern w:val="2"/>
        <w:sz w:val="24"/>
        <w:szCs w:val="24"/>
        <w:lang w:val="en-US" w:eastAsia="ja-JP"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6B2592"/>
    <w:pPr>
      <w:widowControl w:val="0"/>
      <w:jc w:val="both"/>
    </w:pPr>
  </w:style>
  <w:style w:type="paragraph" w:styleId="1">
    <w:name w:val="heading 1"/>
    <w:basedOn w:val="a"/>
    <w:next w:val="a"/>
    <w:qFormat/>
    <w:rsid w:val="006B2592"/>
    <w:pPr>
      <w:keepNext/>
      <w:outlineLvl w:val="0"/>
    </w:pPr>
    <w:rPr>
      <w:rFonts w:ascii="Helvetica" w:eastAsia="平成角ゴシック" w:hAnsi="Helvetica"/>
      <w:sz w:val="28"/>
    </w:rPr>
  </w:style>
  <w:style w:type="paragraph" w:styleId="3">
    <w:name w:val="heading 3"/>
    <w:basedOn w:val="a"/>
    <w:next w:val="a"/>
    <w:link w:val="30"/>
    <w:rsid w:val="009134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B2592"/>
    <w:rPr>
      <w:rFonts w:ascii="ＭＳ 明朝" w:eastAsia="ＭＳ 明朝"/>
      <w:color w:val="000000"/>
      <w:sz w:val="28"/>
    </w:rPr>
  </w:style>
  <w:style w:type="paragraph" w:styleId="a4">
    <w:name w:val="Date"/>
    <w:basedOn w:val="a"/>
    <w:next w:val="a"/>
    <w:link w:val="a5"/>
    <w:rsid w:val="006B2592"/>
  </w:style>
  <w:style w:type="paragraph" w:styleId="2">
    <w:name w:val="Body Text 2"/>
    <w:basedOn w:val="a"/>
    <w:semiHidden/>
    <w:rsid w:val="006B2592"/>
    <w:pPr>
      <w:jc w:val="left"/>
    </w:pPr>
    <w:rPr>
      <w:rFonts w:ascii="ＭＳ 明朝" w:eastAsia="ＭＳ 明朝"/>
      <w:sz w:val="20"/>
    </w:rPr>
  </w:style>
  <w:style w:type="paragraph" w:styleId="31">
    <w:name w:val="Body Text 3"/>
    <w:basedOn w:val="a"/>
    <w:semiHidden/>
    <w:rsid w:val="006B2592"/>
    <w:pPr>
      <w:jc w:val="center"/>
    </w:pPr>
    <w:rPr>
      <w:rFonts w:ascii="ＭＳ 明朝" w:eastAsia="ＭＳ 明朝"/>
      <w:i/>
    </w:rPr>
  </w:style>
  <w:style w:type="character" w:styleId="a6">
    <w:name w:val="Hyperlink"/>
    <w:basedOn w:val="a0"/>
    <w:semiHidden/>
    <w:rsid w:val="006B2592"/>
    <w:rPr>
      <w:color w:val="0000FF"/>
      <w:u w:val="single"/>
    </w:rPr>
  </w:style>
  <w:style w:type="character" w:styleId="a7">
    <w:name w:val="FollowedHyperlink"/>
    <w:basedOn w:val="a0"/>
    <w:semiHidden/>
    <w:rsid w:val="006B2592"/>
    <w:rPr>
      <w:color w:val="800080"/>
      <w:u w:val="single"/>
    </w:rPr>
  </w:style>
  <w:style w:type="paragraph" w:styleId="a8">
    <w:name w:val="header"/>
    <w:basedOn w:val="a"/>
    <w:semiHidden/>
    <w:unhideWhenUsed/>
    <w:rsid w:val="006B2592"/>
    <w:pPr>
      <w:tabs>
        <w:tab w:val="center" w:pos="4252"/>
        <w:tab w:val="right" w:pos="8504"/>
      </w:tabs>
      <w:snapToGrid w:val="0"/>
    </w:pPr>
  </w:style>
  <w:style w:type="character" w:customStyle="1" w:styleId="a9">
    <w:name w:val="ヘッダー (文字)"/>
    <w:basedOn w:val="a0"/>
    <w:semiHidden/>
    <w:rsid w:val="006B2592"/>
    <w:rPr>
      <w:kern w:val="2"/>
      <w:sz w:val="24"/>
    </w:rPr>
  </w:style>
  <w:style w:type="paragraph" w:styleId="aa">
    <w:name w:val="footer"/>
    <w:basedOn w:val="a"/>
    <w:semiHidden/>
    <w:unhideWhenUsed/>
    <w:rsid w:val="006B2592"/>
    <w:pPr>
      <w:tabs>
        <w:tab w:val="center" w:pos="4252"/>
        <w:tab w:val="right" w:pos="8504"/>
      </w:tabs>
      <w:snapToGrid w:val="0"/>
    </w:pPr>
  </w:style>
  <w:style w:type="character" w:customStyle="1" w:styleId="ab">
    <w:name w:val="フッター (文字)"/>
    <w:basedOn w:val="a0"/>
    <w:semiHidden/>
    <w:rsid w:val="006B2592"/>
    <w:rPr>
      <w:kern w:val="2"/>
      <w:sz w:val="24"/>
    </w:rPr>
  </w:style>
  <w:style w:type="paragraph" w:styleId="Web">
    <w:name w:val="Normal (Web)"/>
    <w:basedOn w:val="a"/>
    <w:uiPriority w:val="99"/>
    <w:rsid w:val="00641071"/>
    <w:pPr>
      <w:widowControl/>
      <w:spacing w:before="100" w:beforeAutospacing="1" w:after="100" w:afterAutospacing="1"/>
      <w:jc w:val="left"/>
    </w:pPr>
    <w:rPr>
      <w:kern w:val="0"/>
      <w:sz w:val="20"/>
    </w:rPr>
  </w:style>
  <w:style w:type="paragraph" w:styleId="ac">
    <w:name w:val="List Paragraph"/>
    <w:basedOn w:val="a"/>
    <w:uiPriority w:val="34"/>
    <w:qFormat/>
    <w:rsid w:val="00C27763"/>
    <w:pPr>
      <w:ind w:leftChars="400" w:left="960"/>
    </w:pPr>
  </w:style>
  <w:style w:type="character" w:customStyle="1" w:styleId="a5">
    <w:name w:val="日付 (文字)"/>
    <w:basedOn w:val="a0"/>
    <w:link w:val="a4"/>
    <w:rsid w:val="00C27763"/>
  </w:style>
  <w:style w:type="character" w:customStyle="1" w:styleId="text">
    <w:name w:val="text"/>
    <w:basedOn w:val="a0"/>
    <w:rsid w:val="00AD397F"/>
  </w:style>
  <w:style w:type="character" w:customStyle="1" w:styleId="30">
    <w:name w:val="見出し 3 (文字)"/>
    <w:basedOn w:val="a0"/>
    <w:link w:val="3"/>
    <w:rsid w:val="009134D5"/>
    <w:rPr>
      <w:rFonts w:asciiTheme="majorHAnsi" w:eastAsiaTheme="majorEastAsia" w:hAnsiTheme="majorHAnsi" w:cstheme="majorBidi"/>
    </w:rPr>
  </w:style>
  <w:style w:type="character" w:customStyle="1" w:styleId="attribute-value">
    <w:name w:val="attribute-value"/>
    <w:basedOn w:val="a0"/>
    <w:rsid w:val="00F0708E"/>
  </w:style>
  <w:style w:type="character" w:styleId="ad">
    <w:name w:val="Unresolved Mention"/>
    <w:basedOn w:val="a0"/>
    <w:rsid w:val="00B05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6794">
      <w:bodyDiv w:val="1"/>
      <w:marLeft w:val="0"/>
      <w:marRight w:val="0"/>
      <w:marTop w:val="0"/>
      <w:marBottom w:val="0"/>
      <w:divBdr>
        <w:top w:val="none" w:sz="0" w:space="0" w:color="auto"/>
        <w:left w:val="none" w:sz="0" w:space="0" w:color="auto"/>
        <w:bottom w:val="none" w:sz="0" w:space="0" w:color="auto"/>
        <w:right w:val="none" w:sz="0" w:space="0" w:color="auto"/>
      </w:divBdr>
    </w:div>
    <w:div w:id="1479999506">
      <w:bodyDiv w:val="1"/>
      <w:marLeft w:val="0"/>
      <w:marRight w:val="0"/>
      <w:marTop w:val="0"/>
      <w:marBottom w:val="0"/>
      <w:divBdr>
        <w:top w:val="none" w:sz="0" w:space="0" w:color="auto"/>
        <w:left w:val="none" w:sz="0" w:space="0" w:color="auto"/>
        <w:bottom w:val="none" w:sz="0" w:space="0" w:color="auto"/>
        <w:right w:val="none" w:sz="0" w:space="0" w:color="auto"/>
      </w:divBdr>
    </w:div>
    <w:div w:id="1502814227">
      <w:bodyDiv w:val="1"/>
      <w:marLeft w:val="0"/>
      <w:marRight w:val="0"/>
      <w:marTop w:val="0"/>
      <w:marBottom w:val="0"/>
      <w:divBdr>
        <w:top w:val="none" w:sz="0" w:space="0" w:color="auto"/>
        <w:left w:val="none" w:sz="0" w:space="0" w:color="auto"/>
        <w:bottom w:val="none" w:sz="0" w:space="0" w:color="auto"/>
        <w:right w:val="none" w:sz="0" w:space="0" w:color="auto"/>
      </w:divBdr>
    </w:div>
    <w:div w:id="166678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443</Words>
  <Characters>2526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文芸漫談　第三シリーズ</vt:lpstr>
      <vt:lpstr>文芸漫談　第三シリーズ</vt:lpstr>
    </vt:vector>
  </TitlesOfParts>
  <Company>舞台よろず相談所 Ｋ・企画</Company>
  <LinksUpToDate>false</LinksUpToDate>
  <CharactersWithSpaces>2964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文芸漫談　第三シリーズ</dc:title>
  <dc:creator>菊地 廣</dc:creator>
  <cp:lastModifiedBy>菊地 廣</cp:lastModifiedBy>
  <cp:revision>15</cp:revision>
  <cp:lastPrinted>2011-09-30T01:16:00Z</cp:lastPrinted>
  <dcterms:created xsi:type="dcterms:W3CDTF">2019-06-09T00:41:00Z</dcterms:created>
  <dcterms:modified xsi:type="dcterms:W3CDTF">2023-07-01T05:48:00Z</dcterms:modified>
</cp:coreProperties>
</file>